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121" w:rsidRDefault="00F95A6A" w:rsidP="00F95A6A">
      <w:pPr>
        <w:pStyle w:val="a8"/>
        <w:spacing w:after="120"/>
        <w:rPr>
          <w:sz w:val="26"/>
          <w:szCs w:val="26"/>
        </w:rPr>
      </w:pPr>
      <w:r w:rsidRPr="001F3809">
        <w:rPr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4pt;height:53.3pt">
            <v:imagedata r:id="rId6" o:title=""/>
          </v:shape>
        </w:pict>
      </w:r>
    </w:p>
    <w:p w:rsidR="00743121" w:rsidRPr="00F95A6A" w:rsidRDefault="00F95A6A" w:rsidP="00F95A6A">
      <w:pPr>
        <w:spacing w:after="120" w:line="240" w:lineRule="auto"/>
        <w:jc w:val="center"/>
        <w:rPr>
          <w:rFonts w:ascii="Times New Roman" w:hAnsi="Times New Roman"/>
          <w:sz w:val="28"/>
          <w:szCs w:val="26"/>
        </w:rPr>
      </w:pPr>
      <w:r w:rsidRPr="00F95A6A">
        <w:rPr>
          <w:rFonts w:ascii="Times New Roman" w:hAnsi="Times New Roman"/>
          <w:sz w:val="28"/>
          <w:szCs w:val="26"/>
        </w:rPr>
        <w:t>ГОРОДСКОЕ ПОСЕЛЕНИЕ</w:t>
      </w:r>
      <w:r w:rsidRPr="00F95A6A">
        <w:rPr>
          <w:rFonts w:ascii="Times New Roman" w:hAnsi="Times New Roman"/>
          <w:sz w:val="28"/>
          <w:szCs w:val="26"/>
        </w:rPr>
        <w:br/>
        <w:t>«ГОРОД ЖИЗДРА»</w:t>
      </w:r>
      <w:r w:rsidRPr="00F95A6A">
        <w:rPr>
          <w:rFonts w:ascii="Times New Roman" w:hAnsi="Times New Roman"/>
          <w:sz w:val="28"/>
          <w:szCs w:val="26"/>
        </w:rPr>
        <w:br/>
        <w:t>КАЛУЖСКОЙ ОБЛАСТИ</w:t>
      </w:r>
      <w:r w:rsidRPr="00F95A6A">
        <w:rPr>
          <w:rFonts w:ascii="Times New Roman" w:hAnsi="Times New Roman"/>
          <w:sz w:val="28"/>
          <w:szCs w:val="26"/>
        </w:rPr>
        <w:br/>
        <w:t>ГОРОДСКАЯ ДУМА</w:t>
      </w:r>
    </w:p>
    <w:p w:rsidR="00743121" w:rsidRPr="00F95A6A" w:rsidRDefault="00743121" w:rsidP="00F95A6A">
      <w:pPr>
        <w:spacing w:after="120" w:line="240" w:lineRule="auto"/>
        <w:jc w:val="center"/>
        <w:rPr>
          <w:rFonts w:ascii="Times New Roman" w:hAnsi="Times New Roman"/>
          <w:sz w:val="28"/>
          <w:szCs w:val="26"/>
        </w:rPr>
      </w:pPr>
    </w:p>
    <w:p w:rsidR="00743121" w:rsidRPr="00F95A6A" w:rsidRDefault="00F95A6A" w:rsidP="00F95A6A">
      <w:pPr>
        <w:spacing w:after="120" w:line="240" w:lineRule="auto"/>
        <w:jc w:val="center"/>
        <w:rPr>
          <w:rFonts w:ascii="Times New Roman" w:hAnsi="Times New Roman"/>
          <w:sz w:val="28"/>
          <w:szCs w:val="26"/>
        </w:rPr>
      </w:pPr>
      <w:r w:rsidRPr="00F95A6A">
        <w:rPr>
          <w:rFonts w:ascii="Times New Roman" w:hAnsi="Times New Roman"/>
          <w:sz w:val="28"/>
          <w:szCs w:val="26"/>
        </w:rPr>
        <w:t>РЕШЕНИЕ</w:t>
      </w:r>
    </w:p>
    <w:p w:rsidR="00F95A6A" w:rsidRDefault="00F95A6A" w:rsidP="00F95A6A">
      <w:pPr>
        <w:spacing w:after="12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743121" w:rsidRPr="00F95A6A" w:rsidRDefault="005357FF" w:rsidP="00F95A6A">
      <w:pPr>
        <w:spacing w:after="120" w:line="240" w:lineRule="auto"/>
        <w:jc w:val="center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 xml:space="preserve">от 05 </w:t>
      </w:r>
      <w:r w:rsidR="006649CD" w:rsidRPr="00F95A6A">
        <w:rPr>
          <w:rFonts w:ascii="Times New Roman" w:hAnsi="Times New Roman"/>
          <w:sz w:val="26"/>
          <w:szCs w:val="26"/>
        </w:rPr>
        <w:t>декабря</w:t>
      </w:r>
      <w:r w:rsidR="00743121" w:rsidRPr="00F95A6A">
        <w:rPr>
          <w:rFonts w:ascii="Times New Roman" w:hAnsi="Times New Roman"/>
          <w:sz w:val="26"/>
          <w:szCs w:val="26"/>
        </w:rPr>
        <w:t xml:space="preserve"> 202</w:t>
      </w:r>
      <w:r w:rsidR="006649CD" w:rsidRPr="00F95A6A">
        <w:rPr>
          <w:rFonts w:ascii="Times New Roman" w:hAnsi="Times New Roman"/>
          <w:sz w:val="26"/>
          <w:szCs w:val="26"/>
        </w:rPr>
        <w:t>4</w:t>
      </w:r>
      <w:r w:rsidR="00743121" w:rsidRPr="00F95A6A">
        <w:rPr>
          <w:rFonts w:ascii="Times New Roman" w:hAnsi="Times New Roman"/>
          <w:sz w:val="26"/>
          <w:szCs w:val="26"/>
        </w:rPr>
        <w:t xml:space="preserve"> г.                          </w:t>
      </w:r>
      <w:r w:rsidR="006649CD" w:rsidRPr="00F95A6A">
        <w:rPr>
          <w:rFonts w:ascii="Times New Roman" w:hAnsi="Times New Roman"/>
          <w:sz w:val="26"/>
          <w:szCs w:val="26"/>
        </w:rPr>
        <w:t xml:space="preserve">                    </w:t>
      </w:r>
      <w:r w:rsidR="009C520D" w:rsidRPr="00F95A6A">
        <w:rPr>
          <w:rFonts w:ascii="Times New Roman" w:hAnsi="Times New Roman"/>
          <w:sz w:val="26"/>
          <w:szCs w:val="26"/>
        </w:rPr>
        <w:t xml:space="preserve">  </w:t>
      </w:r>
      <w:r w:rsidRPr="00F95A6A">
        <w:rPr>
          <w:rFonts w:ascii="Times New Roman" w:hAnsi="Times New Roman"/>
          <w:sz w:val="26"/>
          <w:szCs w:val="26"/>
        </w:rPr>
        <w:t xml:space="preserve">   </w:t>
      </w:r>
      <w:r w:rsidR="009C520D" w:rsidRPr="00F95A6A">
        <w:rPr>
          <w:rFonts w:ascii="Times New Roman" w:hAnsi="Times New Roman"/>
          <w:sz w:val="26"/>
          <w:szCs w:val="26"/>
        </w:rPr>
        <w:t xml:space="preserve">№ </w:t>
      </w:r>
      <w:r w:rsidRPr="00F95A6A">
        <w:rPr>
          <w:rFonts w:ascii="Times New Roman" w:hAnsi="Times New Roman"/>
          <w:sz w:val="26"/>
          <w:szCs w:val="26"/>
        </w:rPr>
        <w:t>200</w:t>
      </w:r>
    </w:p>
    <w:p w:rsidR="00CE1A53" w:rsidRPr="00F95A6A" w:rsidRDefault="00CE1A53" w:rsidP="00F95A6A">
      <w:pPr>
        <w:spacing w:after="12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953BE5" w:rsidRPr="00F95A6A" w:rsidRDefault="00953BE5" w:rsidP="00F95A6A">
      <w:pPr>
        <w:spacing w:after="12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F95A6A">
        <w:rPr>
          <w:rFonts w:ascii="Times New Roman" w:hAnsi="Times New Roman"/>
          <w:b/>
          <w:sz w:val="32"/>
          <w:szCs w:val="26"/>
        </w:rPr>
        <w:t xml:space="preserve">О </w:t>
      </w:r>
      <w:r w:rsidR="009317D8" w:rsidRPr="00F95A6A">
        <w:rPr>
          <w:rFonts w:ascii="Times New Roman" w:hAnsi="Times New Roman"/>
          <w:b/>
          <w:sz w:val="32"/>
          <w:szCs w:val="26"/>
        </w:rPr>
        <w:t>согласовании проекта</w:t>
      </w:r>
      <w:r w:rsidRPr="00F95A6A">
        <w:rPr>
          <w:rFonts w:ascii="Times New Roman" w:hAnsi="Times New Roman"/>
          <w:b/>
          <w:sz w:val="32"/>
          <w:szCs w:val="26"/>
        </w:rPr>
        <w:t xml:space="preserve"> постановления Губернатора Калужской области</w:t>
      </w:r>
      <w:r w:rsidR="00F95A6A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Pr="00F95A6A">
        <w:rPr>
          <w:rFonts w:ascii="Times New Roman" w:hAnsi="Times New Roman"/>
          <w:b/>
          <w:sz w:val="32"/>
          <w:szCs w:val="26"/>
        </w:rPr>
        <w:t>«Об установлении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Pr="00F95A6A">
        <w:rPr>
          <w:rFonts w:ascii="Times New Roman" w:hAnsi="Times New Roman"/>
          <w:b/>
          <w:sz w:val="32"/>
          <w:szCs w:val="26"/>
        </w:rPr>
        <w:t xml:space="preserve">предельных (максимальных) </w:t>
      </w:r>
      <w:r w:rsidR="00F95A6A" w:rsidRPr="00F95A6A">
        <w:rPr>
          <w:rFonts w:ascii="Times New Roman" w:hAnsi="Times New Roman"/>
          <w:b/>
          <w:sz w:val="32"/>
          <w:szCs w:val="26"/>
        </w:rPr>
        <w:t>и</w:t>
      </w:r>
      <w:r w:rsidRPr="00F95A6A">
        <w:rPr>
          <w:rFonts w:ascii="Times New Roman" w:hAnsi="Times New Roman"/>
          <w:b/>
          <w:sz w:val="32"/>
          <w:szCs w:val="26"/>
        </w:rPr>
        <w:t>ндексов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Pr="00F95A6A">
        <w:rPr>
          <w:rFonts w:ascii="Times New Roman" w:hAnsi="Times New Roman"/>
          <w:b/>
          <w:sz w:val="32"/>
          <w:szCs w:val="26"/>
        </w:rPr>
        <w:t>изменения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Pr="00F95A6A">
        <w:rPr>
          <w:rFonts w:ascii="Times New Roman" w:hAnsi="Times New Roman"/>
          <w:b/>
          <w:sz w:val="32"/>
          <w:szCs w:val="26"/>
        </w:rPr>
        <w:t>размера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Pr="00F95A6A">
        <w:rPr>
          <w:rFonts w:ascii="Times New Roman" w:hAnsi="Times New Roman"/>
          <w:b/>
          <w:sz w:val="32"/>
          <w:szCs w:val="26"/>
        </w:rPr>
        <w:t>вносимой гражданами платы за коммунальные услуги в муниципальных образованиях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="003F7580" w:rsidRPr="00F95A6A">
        <w:rPr>
          <w:rFonts w:ascii="Times New Roman" w:hAnsi="Times New Roman"/>
          <w:b/>
          <w:sz w:val="32"/>
          <w:szCs w:val="26"/>
        </w:rPr>
        <w:t>Калужской области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="003F7580" w:rsidRPr="00F95A6A">
        <w:rPr>
          <w:rFonts w:ascii="Times New Roman" w:hAnsi="Times New Roman"/>
          <w:b/>
          <w:sz w:val="32"/>
          <w:szCs w:val="26"/>
        </w:rPr>
        <w:t>на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="003F7580" w:rsidRPr="00F95A6A">
        <w:rPr>
          <w:rFonts w:ascii="Times New Roman" w:hAnsi="Times New Roman"/>
          <w:b/>
          <w:sz w:val="32"/>
          <w:szCs w:val="26"/>
        </w:rPr>
        <w:t>период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="003F7580" w:rsidRPr="00F95A6A">
        <w:rPr>
          <w:rFonts w:ascii="Times New Roman" w:hAnsi="Times New Roman"/>
          <w:b/>
          <w:sz w:val="32"/>
          <w:szCs w:val="26"/>
        </w:rPr>
        <w:t>с 1 января 202</w:t>
      </w:r>
      <w:r w:rsidR="006649CD" w:rsidRPr="00F95A6A">
        <w:rPr>
          <w:rFonts w:ascii="Times New Roman" w:hAnsi="Times New Roman"/>
          <w:b/>
          <w:sz w:val="32"/>
          <w:szCs w:val="26"/>
        </w:rPr>
        <w:t>5</w:t>
      </w:r>
      <w:r w:rsidR="003F7580" w:rsidRPr="00F95A6A">
        <w:rPr>
          <w:rFonts w:ascii="Times New Roman" w:hAnsi="Times New Roman"/>
          <w:b/>
          <w:sz w:val="32"/>
          <w:szCs w:val="26"/>
        </w:rPr>
        <w:t xml:space="preserve"> года по 202</w:t>
      </w:r>
      <w:r w:rsidR="003C2136" w:rsidRPr="00F95A6A">
        <w:rPr>
          <w:rFonts w:ascii="Times New Roman" w:hAnsi="Times New Roman"/>
          <w:b/>
          <w:sz w:val="32"/>
          <w:szCs w:val="26"/>
        </w:rPr>
        <w:t>8</w:t>
      </w:r>
      <w:r w:rsidR="006649CD" w:rsidRPr="00F95A6A">
        <w:rPr>
          <w:rFonts w:ascii="Times New Roman" w:hAnsi="Times New Roman"/>
          <w:b/>
          <w:sz w:val="32"/>
          <w:szCs w:val="26"/>
        </w:rPr>
        <w:t xml:space="preserve"> </w:t>
      </w:r>
      <w:r w:rsidR="003F7580" w:rsidRPr="00F95A6A">
        <w:rPr>
          <w:rFonts w:ascii="Times New Roman" w:hAnsi="Times New Roman"/>
          <w:b/>
          <w:sz w:val="32"/>
          <w:szCs w:val="26"/>
        </w:rPr>
        <w:t>год</w:t>
      </w:r>
      <w:r w:rsidRPr="00F95A6A">
        <w:rPr>
          <w:rFonts w:ascii="Times New Roman" w:hAnsi="Times New Roman"/>
          <w:b/>
          <w:sz w:val="32"/>
          <w:szCs w:val="26"/>
        </w:rPr>
        <w:t>»</w:t>
      </w:r>
    </w:p>
    <w:p w:rsidR="00F95A6A" w:rsidRDefault="00F95A6A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43121" w:rsidRPr="00F95A6A" w:rsidRDefault="00953BE5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proofErr w:type="gramStart"/>
      <w:r w:rsidRPr="00F95A6A">
        <w:rPr>
          <w:rFonts w:ascii="Times New Roman" w:hAnsi="Times New Roman"/>
          <w:sz w:val="26"/>
          <w:szCs w:val="26"/>
        </w:rPr>
        <w:t>В соответствии со статьей 157.1 Жилищного кодекса Российской Федерации, Федеральным законом от 06.10.2003 № 131-ФЗ «Об общих принципах организации местного самоуправления в Российской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Федерации», Основ</w:t>
      </w:r>
      <w:r w:rsidR="003C2136" w:rsidRPr="00F95A6A">
        <w:rPr>
          <w:rFonts w:ascii="Times New Roman" w:hAnsi="Times New Roman"/>
          <w:sz w:val="26"/>
          <w:szCs w:val="26"/>
        </w:rPr>
        <w:t>ами</w:t>
      </w:r>
      <w:r w:rsidRPr="00F95A6A">
        <w:rPr>
          <w:rFonts w:ascii="Times New Roman" w:hAnsi="Times New Roman"/>
          <w:sz w:val="26"/>
          <w:szCs w:val="26"/>
        </w:rPr>
        <w:t xml:space="preserve"> формирования индексов изменения размера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платы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граждан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за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коммунальные услуги в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Российской Федерации, утвержденны</w:t>
      </w:r>
      <w:r w:rsidR="0030784D" w:rsidRPr="00F95A6A">
        <w:rPr>
          <w:rFonts w:ascii="Times New Roman" w:hAnsi="Times New Roman"/>
          <w:sz w:val="26"/>
          <w:szCs w:val="26"/>
        </w:rPr>
        <w:t>ми</w:t>
      </w:r>
      <w:r w:rsidRPr="00F95A6A">
        <w:rPr>
          <w:rFonts w:ascii="Times New Roman" w:hAnsi="Times New Roman"/>
          <w:sz w:val="26"/>
          <w:szCs w:val="26"/>
        </w:rPr>
        <w:t xml:space="preserve"> постановлением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Правительства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Российской Федерации от 30</w:t>
      </w:r>
      <w:r w:rsidR="00C11776" w:rsidRPr="00F95A6A">
        <w:rPr>
          <w:rFonts w:ascii="Times New Roman" w:hAnsi="Times New Roman"/>
          <w:sz w:val="26"/>
          <w:szCs w:val="26"/>
        </w:rPr>
        <w:t>.04.</w:t>
      </w:r>
      <w:r w:rsidRPr="00F95A6A">
        <w:rPr>
          <w:rFonts w:ascii="Times New Roman" w:hAnsi="Times New Roman"/>
          <w:sz w:val="26"/>
          <w:szCs w:val="26"/>
        </w:rPr>
        <w:t>2014 №</w:t>
      </w:r>
      <w:r w:rsidR="00F95A6A">
        <w:rPr>
          <w:rFonts w:ascii="Times New Roman" w:hAnsi="Times New Roman"/>
          <w:sz w:val="26"/>
          <w:szCs w:val="26"/>
        </w:rPr>
        <w:t> </w:t>
      </w:r>
      <w:r w:rsidRPr="00F95A6A">
        <w:rPr>
          <w:rFonts w:ascii="Times New Roman" w:hAnsi="Times New Roman"/>
          <w:sz w:val="26"/>
          <w:szCs w:val="26"/>
        </w:rPr>
        <w:t xml:space="preserve">400, Уставом </w:t>
      </w:r>
      <w:r w:rsidR="00743121" w:rsidRPr="00F95A6A">
        <w:rPr>
          <w:rFonts w:ascii="Times New Roman" w:hAnsi="Times New Roman"/>
          <w:sz w:val="26"/>
          <w:szCs w:val="26"/>
        </w:rPr>
        <w:t>городского поселения «Город  Жиздра»,</w:t>
      </w:r>
      <w:r w:rsidR="00C52A45" w:rsidRPr="00F95A6A">
        <w:rPr>
          <w:rFonts w:ascii="Times New Roman" w:hAnsi="Times New Roman"/>
          <w:sz w:val="26"/>
          <w:szCs w:val="26"/>
        </w:rPr>
        <w:t xml:space="preserve"> </w:t>
      </w:r>
      <w:r w:rsidR="00DF1DA6" w:rsidRPr="00F95A6A">
        <w:rPr>
          <w:rFonts w:ascii="Times New Roman" w:hAnsi="Times New Roman"/>
          <w:sz w:val="26"/>
          <w:szCs w:val="26"/>
        </w:rPr>
        <w:t>Городская</w:t>
      </w:r>
      <w:r w:rsidR="00743121" w:rsidRPr="00F95A6A">
        <w:rPr>
          <w:rFonts w:ascii="Times New Roman" w:hAnsi="Times New Roman"/>
          <w:sz w:val="26"/>
          <w:szCs w:val="26"/>
        </w:rPr>
        <w:t xml:space="preserve"> </w:t>
      </w:r>
      <w:r w:rsidR="00DF1DA6" w:rsidRPr="00F95A6A">
        <w:rPr>
          <w:rFonts w:ascii="Times New Roman" w:hAnsi="Times New Roman"/>
          <w:sz w:val="26"/>
          <w:szCs w:val="26"/>
        </w:rPr>
        <w:t>Дума</w:t>
      </w:r>
      <w:r w:rsidR="00743121" w:rsidRPr="00F95A6A">
        <w:rPr>
          <w:rFonts w:ascii="Times New Roman" w:hAnsi="Times New Roman"/>
          <w:sz w:val="26"/>
          <w:szCs w:val="26"/>
        </w:rPr>
        <w:t xml:space="preserve"> городского поселения «Город Жиздра</w:t>
      </w:r>
      <w:r w:rsidR="00F95A6A">
        <w:rPr>
          <w:rFonts w:ascii="Times New Roman" w:hAnsi="Times New Roman"/>
          <w:sz w:val="26"/>
          <w:szCs w:val="26"/>
        </w:rPr>
        <w:t>»</w:t>
      </w:r>
      <w:proofErr w:type="gramEnd"/>
    </w:p>
    <w:p w:rsidR="00953BE5" w:rsidRPr="00F95A6A" w:rsidRDefault="00953BE5" w:rsidP="00F95A6A">
      <w:pPr>
        <w:spacing w:after="12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F95A6A">
        <w:rPr>
          <w:rFonts w:ascii="Times New Roman" w:hAnsi="Times New Roman"/>
          <w:b/>
          <w:sz w:val="26"/>
          <w:szCs w:val="26"/>
        </w:rPr>
        <w:t>РЕШИЛ</w:t>
      </w:r>
      <w:r w:rsidR="00DF1DA6" w:rsidRPr="00F95A6A">
        <w:rPr>
          <w:rFonts w:ascii="Times New Roman" w:hAnsi="Times New Roman"/>
          <w:b/>
          <w:sz w:val="26"/>
          <w:szCs w:val="26"/>
        </w:rPr>
        <w:t>А</w:t>
      </w:r>
      <w:r w:rsidRPr="00F95A6A">
        <w:rPr>
          <w:rFonts w:ascii="Times New Roman" w:hAnsi="Times New Roman"/>
          <w:b/>
          <w:sz w:val="26"/>
          <w:szCs w:val="26"/>
        </w:rPr>
        <w:t>:</w:t>
      </w:r>
    </w:p>
    <w:p w:rsidR="00953BE5" w:rsidRPr="00F95A6A" w:rsidRDefault="00953BE5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>1. Согласовать</w:t>
      </w:r>
      <w:r w:rsidR="00B94106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проект</w:t>
      </w:r>
      <w:r w:rsidR="00B94106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постановления Губернатора Калужской области «</w:t>
      </w:r>
      <w:r w:rsidR="003F7580" w:rsidRPr="00F95A6A">
        <w:rPr>
          <w:rFonts w:ascii="Times New Roman" w:hAnsi="Times New Roman"/>
          <w:sz w:val="26"/>
          <w:szCs w:val="26"/>
        </w:rPr>
        <w:t>Об установлении предельных (максимальных) индексов изменения размера вносимой гражданами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F7580" w:rsidRPr="00F95A6A">
        <w:rPr>
          <w:rFonts w:ascii="Times New Roman" w:hAnsi="Times New Roman"/>
          <w:sz w:val="26"/>
          <w:szCs w:val="26"/>
        </w:rPr>
        <w:t>платы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F7580" w:rsidRPr="00F95A6A">
        <w:rPr>
          <w:rFonts w:ascii="Times New Roman" w:hAnsi="Times New Roman"/>
          <w:sz w:val="26"/>
          <w:szCs w:val="26"/>
        </w:rPr>
        <w:t>за коммунальные услуги в муниципальных образованиях Калужской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F7580" w:rsidRPr="00F95A6A">
        <w:rPr>
          <w:rFonts w:ascii="Times New Roman" w:hAnsi="Times New Roman"/>
          <w:sz w:val="26"/>
          <w:szCs w:val="26"/>
        </w:rPr>
        <w:t>области на период с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F7580" w:rsidRPr="00F95A6A">
        <w:rPr>
          <w:rFonts w:ascii="Times New Roman" w:hAnsi="Times New Roman"/>
          <w:sz w:val="26"/>
          <w:szCs w:val="26"/>
        </w:rPr>
        <w:t>1 января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F7580" w:rsidRPr="00F95A6A">
        <w:rPr>
          <w:rFonts w:ascii="Times New Roman" w:hAnsi="Times New Roman"/>
          <w:sz w:val="26"/>
          <w:szCs w:val="26"/>
        </w:rPr>
        <w:t>202</w:t>
      </w:r>
      <w:r w:rsidR="006649CD" w:rsidRPr="00F95A6A">
        <w:rPr>
          <w:rFonts w:ascii="Times New Roman" w:hAnsi="Times New Roman"/>
          <w:sz w:val="26"/>
          <w:szCs w:val="26"/>
        </w:rPr>
        <w:t>5</w:t>
      </w:r>
      <w:r w:rsidR="003F7580" w:rsidRPr="00F95A6A">
        <w:rPr>
          <w:rFonts w:ascii="Times New Roman" w:hAnsi="Times New Roman"/>
          <w:sz w:val="26"/>
          <w:szCs w:val="26"/>
        </w:rPr>
        <w:t xml:space="preserve"> года по 202</w:t>
      </w:r>
      <w:r w:rsidR="00DF1DA6" w:rsidRPr="00F95A6A">
        <w:rPr>
          <w:rFonts w:ascii="Times New Roman" w:hAnsi="Times New Roman"/>
          <w:sz w:val="26"/>
          <w:szCs w:val="26"/>
        </w:rPr>
        <w:t>8</w:t>
      </w:r>
      <w:r w:rsidR="003F7580" w:rsidRPr="00F95A6A">
        <w:rPr>
          <w:rFonts w:ascii="Times New Roman" w:hAnsi="Times New Roman"/>
          <w:sz w:val="26"/>
          <w:szCs w:val="26"/>
        </w:rPr>
        <w:t xml:space="preserve"> год</w:t>
      </w:r>
      <w:r w:rsidRPr="00F95A6A">
        <w:rPr>
          <w:rFonts w:ascii="Times New Roman" w:hAnsi="Times New Roman"/>
          <w:sz w:val="26"/>
          <w:szCs w:val="26"/>
        </w:rPr>
        <w:t>»</w:t>
      </w:r>
      <w:r w:rsidR="00383A09" w:rsidRPr="00F95A6A">
        <w:rPr>
          <w:rFonts w:ascii="Times New Roman" w:hAnsi="Times New Roman"/>
          <w:sz w:val="26"/>
          <w:szCs w:val="26"/>
        </w:rPr>
        <w:t xml:space="preserve"> (далее – Проект)</w:t>
      </w:r>
      <w:r w:rsidR="00B94106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для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743121" w:rsidRPr="00F95A6A">
        <w:rPr>
          <w:rFonts w:ascii="Times New Roman" w:hAnsi="Times New Roman"/>
          <w:sz w:val="26"/>
          <w:szCs w:val="26"/>
        </w:rPr>
        <w:t>городского</w:t>
      </w:r>
      <w:r w:rsidR="00C52A45" w:rsidRPr="00F95A6A">
        <w:rPr>
          <w:rFonts w:ascii="Times New Roman" w:hAnsi="Times New Roman"/>
          <w:sz w:val="26"/>
          <w:szCs w:val="26"/>
        </w:rPr>
        <w:t xml:space="preserve"> поселения </w:t>
      </w:r>
      <w:r w:rsidR="00743121" w:rsidRPr="00F95A6A">
        <w:rPr>
          <w:rFonts w:ascii="Times New Roman" w:hAnsi="Times New Roman"/>
          <w:sz w:val="26"/>
          <w:szCs w:val="26"/>
        </w:rPr>
        <w:t>«Город  Жиздра»</w:t>
      </w:r>
      <w:r w:rsidR="00B534EB" w:rsidRPr="00F95A6A">
        <w:rPr>
          <w:rFonts w:ascii="Times New Roman" w:hAnsi="Times New Roman"/>
          <w:sz w:val="26"/>
          <w:szCs w:val="26"/>
        </w:rPr>
        <w:t>:</w:t>
      </w:r>
    </w:p>
    <w:p w:rsidR="00F1550A" w:rsidRPr="00F95A6A" w:rsidRDefault="00A5359D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>а)</w:t>
      </w:r>
      <w:r w:rsidR="00F95A6A">
        <w:rPr>
          <w:rFonts w:ascii="Times New Roman" w:hAnsi="Times New Roman"/>
          <w:sz w:val="26"/>
          <w:szCs w:val="26"/>
        </w:rPr>
        <w:t xml:space="preserve"> </w:t>
      </w:r>
      <w:r w:rsidR="00F1550A" w:rsidRPr="00F95A6A">
        <w:rPr>
          <w:rFonts w:ascii="Times New Roman" w:hAnsi="Times New Roman"/>
          <w:sz w:val="26"/>
          <w:szCs w:val="26"/>
        </w:rPr>
        <w:t>в части установления предельных (максимальных) индексов согласно Приложению № 1 к Проекту в размере:</w:t>
      </w:r>
    </w:p>
    <w:p w:rsidR="00953BE5" w:rsidRPr="00F95A6A" w:rsidRDefault="00A5359D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>с</w:t>
      </w:r>
      <w:r w:rsidR="00953BE5" w:rsidRPr="00F95A6A">
        <w:rPr>
          <w:rFonts w:ascii="Times New Roman" w:hAnsi="Times New Roman"/>
          <w:sz w:val="26"/>
          <w:szCs w:val="26"/>
        </w:rPr>
        <w:t xml:space="preserve"> 01.01.</w:t>
      </w:r>
      <w:r w:rsidR="00F95A6A">
        <w:rPr>
          <w:rFonts w:ascii="Times New Roman" w:hAnsi="Times New Roman"/>
          <w:sz w:val="26"/>
          <w:szCs w:val="26"/>
        </w:rPr>
        <w:t>2025</w:t>
      </w:r>
      <w:r w:rsidR="00953BE5" w:rsidRPr="00F95A6A">
        <w:rPr>
          <w:rFonts w:ascii="Times New Roman" w:hAnsi="Times New Roman"/>
          <w:sz w:val="26"/>
          <w:szCs w:val="26"/>
        </w:rPr>
        <w:t xml:space="preserve"> по 3</w:t>
      </w:r>
      <w:r w:rsidR="00C920AA" w:rsidRPr="00F95A6A">
        <w:rPr>
          <w:rFonts w:ascii="Times New Roman" w:hAnsi="Times New Roman"/>
          <w:sz w:val="26"/>
          <w:szCs w:val="26"/>
        </w:rPr>
        <w:t>0</w:t>
      </w:r>
      <w:r w:rsidR="00953BE5" w:rsidRPr="00F95A6A">
        <w:rPr>
          <w:rFonts w:ascii="Times New Roman" w:hAnsi="Times New Roman"/>
          <w:sz w:val="26"/>
          <w:szCs w:val="26"/>
        </w:rPr>
        <w:t>.06.20</w:t>
      </w:r>
      <w:r w:rsidR="003F7580" w:rsidRPr="00F95A6A">
        <w:rPr>
          <w:rFonts w:ascii="Times New Roman" w:hAnsi="Times New Roman"/>
          <w:sz w:val="26"/>
          <w:szCs w:val="26"/>
        </w:rPr>
        <w:t>2</w:t>
      </w:r>
      <w:r w:rsidR="006649CD" w:rsidRPr="00F95A6A">
        <w:rPr>
          <w:rFonts w:ascii="Times New Roman" w:hAnsi="Times New Roman"/>
          <w:sz w:val="26"/>
          <w:szCs w:val="26"/>
        </w:rPr>
        <w:t>5</w:t>
      </w:r>
      <w:r w:rsidR="00E36BE2" w:rsidRPr="00F95A6A">
        <w:rPr>
          <w:rFonts w:ascii="Times New Roman" w:hAnsi="Times New Roman"/>
          <w:sz w:val="26"/>
          <w:szCs w:val="26"/>
        </w:rPr>
        <w:t xml:space="preserve"> </w:t>
      </w:r>
      <w:r w:rsidR="00736185" w:rsidRPr="00F95A6A">
        <w:rPr>
          <w:rFonts w:ascii="Times New Roman" w:hAnsi="Times New Roman"/>
          <w:sz w:val="26"/>
          <w:szCs w:val="26"/>
        </w:rPr>
        <w:t xml:space="preserve">– </w:t>
      </w:r>
      <w:r w:rsidR="003F7580" w:rsidRPr="00F95A6A">
        <w:rPr>
          <w:rFonts w:ascii="Times New Roman" w:hAnsi="Times New Roman"/>
          <w:sz w:val="26"/>
          <w:szCs w:val="26"/>
        </w:rPr>
        <w:t>0</w:t>
      </w:r>
      <w:r w:rsidR="00736185" w:rsidRPr="00F95A6A">
        <w:rPr>
          <w:rFonts w:ascii="Times New Roman" w:hAnsi="Times New Roman"/>
          <w:sz w:val="26"/>
          <w:szCs w:val="26"/>
        </w:rPr>
        <w:t xml:space="preserve"> </w:t>
      </w:r>
      <w:r w:rsidR="00953BE5" w:rsidRPr="00F95A6A">
        <w:rPr>
          <w:rFonts w:ascii="Times New Roman" w:hAnsi="Times New Roman"/>
          <w:sz w:val="26"/>
          <w:szCs w:val="26"/>
        </w:rPr>
        <w:t>%;</w:t>
      </w:r>
    </w:p>
    <w:p w:rsidR="00953BE5" w:rsidRDefault="00DF1DA6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>–</w:t>
      </w:r>
      <w:r w:rsidR="00F1550A" w:rsidRPr="00F95A6A">
        <w:rPr>
          <w:rFonts w:ascii="Times New Roman" w:hAnsi="Times New Roman"/>
          <w:sz w:val="26"/>
          <w:szCs w:val="26"/>
        </w:rPr>
        <w:t xml:space="preserve"> </w:t>
      </w:r>
      <w:r w:rsidR="00953BE5" w:rsidRPr="00F95A6A">
        <w:rPr>
          <w:rFonts w:ascii="Times New Roman" w:hAnsi="Times New Roman"/>
          <w:sz w:val="26"/>
          <w:szCs w:val="26"/>
        </w:rPr>
        <w:t>с 01.07.</w:t>
      </w:r>
      <w:r w:rsidR="00F95A6A">
        <w:rPr>
          <w:rFonts w:ascii="Times New Roman" w:hAnsi="Times New Roman"/>
          <w:sz w:val="26"/>
          <w:szCs w:val="26"/>
        </w:rPr>
        <w:t>2025</w:t>
      </w:r>
      <w:r w:rsidR="00953BE5" w:rsidRPr="00F95A6A">
        <w:rPr>
          <w:rFonts w:ascii="Times New Roman" w:hAnsi="Times New Roman"/>
          <w:sz w:val="26"/>
          <w:szCs w:val="26"/>
        </w:rPr>
        <w:t xml:space="preserve"> по 31.12.20</w:t>
      </w:r>
      <w:r w:rsidR="003F7580" w:rsidRPr="00F95A6A">
        <w:rPr>
          <w:rFonts w:ascii="Times New Roman" w:hAnsi="Times New Roman"/>
          <w:sz w:val="26"/>
          <w:szCs w:val="26"/>
        </w:rPr>
        <w:t>2</w:t>
      </w:r>
      <w:r w:rsidR="006649CD" w:rsidRPr="00F95A6A">
        <w:rPr>
          <w:rFonts w:ascii="Times New Roman" w:hAnsi="Times New Roman"/>
          <w:sz w:val="26"/>
          <w:szCs w:val="26"/>
        </w:rPr>
        <w:t>5</w:t>
      </w:r>
      <w:r w:rsidR="00E36BE2" w:rsidRPr="00F95A6A">
        <w:rPr>
          <w:rFonts w:ascii="Times New Roman" w:hAnsi="Times New Roman"/>
          <w:sz w:val="26"/>
          <w:szCs w:val="26"/>
        </w:rPr>
        <w:t xml:space="preserve"> </w:t>
      </w:r>
      <w:r w:rsidR="00953BE5" w:rsidRPr="00F95A6A">
        <w:rPr>
          <w:rFonts w:ascii="Times New Roman" w:hAnsi="Times New Roman"/>
          <w:sz w:val="26"/>
          <w:szCs w:val="26"/>
        </w:rPr>
        <w:t xml:space="preserve">– </w:t>
      </w:r>
      <w:r w:rsidR="006649CD" w:rsidRPr="00F95A6A">
        <w:rPr>
          <w:rFonts w:ascii="Times New Roman" w:hAnsi="Times New Roman"/>
          <w:sz w:val="26"/>
          <w:szCs w:val="26"/>
        </w:rPr>
        <w:t>14,1</w:t>
      </w:r>
      <w:r w:rsidR="00736185" w:rsidRPr="00F95A6A">
        <w:rPr>
          <w:rFonts w:ascii="Times New Roman" w:hAnsi="Times New Roman"/>
          <w:sz w:val="26"/>
          <w:szCs w:val="26"/>
        </w:rPr>
        <w:t xml:space="preserve"> </w:t>
      </w:r>
      <w:r w:rsidR="00953BE5" w:rsidRPr="00F95A6A">
        <w:rPr>
          <w:rFonts w:ascii="Times New Roman" w:hAnsi="Times New Roman"/>
          <w:sz w:val="26"/>
          <w:szCs w:val="26"/>
        </w:rPr>
        <w:t>%</w:t>
      </w:r>
      <w:r w:rsidR="00A5359D" w:rsidRPr="00F95A6A">
        <w:rPr>
          <w:rFonts w:ascii="Times New Roman" w:hAnsi="Times New Roman"/>
          <w:sz w:val="26"/>
          <w:szCs w:val="26"/>
        </w:rPr>
        <w:t>;</w:t>
      </w:r>
    </w:p>
    <w:p w:rsidR="00F95A6A" w:rsidRPr="00F95A6A" w:rsidRDefault="00F95A6A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1548098</wp:posOffset>
            </wp:positionH>
            <wp:positionV relativeFrom="paragraph">
              <wp:posOffset>170716</wp:posOffset>
            </wp:positionV>
            <wp:extent cx="2107870" cy="427512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7870" cy="427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1550A" w:rsidRPr="00F95A6A" w:rsidRDefault="00DF1DA6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>–</w:t>
      </w:r>
      <w:r w:rsidR="00F1550A" w:rsidRPr="00F95A6A">
        <w:rPr>
          <w:rFonts w:ascii="Times New Roman" w:hAnsi="Times New Roman"/>
          <w:sz w:val="26"/>
          <w:szCs w:val="26"/>
        </w:rPr>
        <w:t xml:space="preserve"> </w:t>
      </w:r>
      <w:r w:rsidR="00A5359D" w:rsidRPr="00F95A6A">
        <w:rPr>
          <w:rFonts w:ascii="Times New Roman" w:hAnsi="Times New Roman"/>
          <w:sz w:val="26"/>
          <w:szCs w:val="26"/>
        </w:rPr>
        <w:t>202</w:t>
      </w:r>
      <w:r w:rsidR="006649CD" w:rsidRPr="00F95A6A">
        <w:rPr>
          <w:rFonts w:ascii="Times New Roman" w:hAnsi="Times New Roman"/>
          <w:sz w:val="26"/>
          <w:szCs w:val="26"/>
        </w:rPr>
        <w:t>6</w:t>
      </w:r>
      <w:r w:rsidRPr="00F95A6A">
        <w:rPr>
          <w:rFonts w:ascii="Times New Roman" w:hAnsi="Times New Roman"/>
          <w:sz w:val="26"/>
          <w:szCs w:val="26"/>
        </w:rPr>
        <w:t>-2028</w:t>
      </w:r>
      <w:r w:rsidR="00F1550A" w:rsidRP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>–</w:t>
      </w:r>
      <w:r w:rsidR="00F95A6A">
        <w:rPr>
          <w:rFonts w:ascii="Times New Roman" w:hAnsi="Times New Roman"/>
          <w:sz w:val="26"/>
          <w:szCs w:val="26"/>
        </w:rPr>
        <w:t xml:space="preserve"> </w:t>
      </w:r>
    </w:p>
    <w:p w:rsidR="00383A09" w:rsidRPr="00F95A6A" w:rsidRDefault="000D6374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lastRenderedPageBreak/>
        <w:t>б</w:t>
      </w:r>
      <w:r w:rsidR="00A5359D" w:rsidRPr="00F95A6A">
        <w:rPr>
          <w:rFonts w:ascii="Times New Roman" w:hAnsi="Times New Roman"/>
          <w:sz w:val="26"/>
          <w:szCs w:val="26"/>
        </w:rPr>
        <w:t>)</w:t>
      </w:r>
      <w:r w:rsidR="00F95A6A">
        <w:rPr>
          <w:rFonts w:ascii="Times New Roman" w:hAnsi="Times New Roman"/>
          <w:sz w:val="26"/>
          <w:szCs w:val="26"/>
        </w:rPr>
        <w:t xml:space="preserve"> </w:t>
      </w:r>
      <w:r w:rsidRPr="00F95A6A">
        <w:rPr>
          <w:rFonts w:ascii="Times New Roman" w:hAnsi="Times New Roman"/>
          <w:sz w:val="26"/>
          <w:szCs w:val="26"/>
        </w:rPr>
        <w:t xml:space="preserve">в части </w:t>
      </w:r>
      <w:r w:rsidR="00383A09" w:rsidRPr="00F95A6A">
        <w:rPr>
          <w:rFonts w:ascii="Times New Roman" w:hAnsi="Times New Roman"/>
          <w:sz w:val="26"/>
          <w:szCs w:val="26"/>
        </w:rPr>
        <w:t>обосновани</w:t>
      </w:r>
      <w:r w:rsidRPr="00F95A6A">
        <w:rPr>
          <w:rFonts w:ascii="Times New Roman" w:hAnsi="Times New Roman"/>
          <w:sz w:val="26"/>
          <w:szCs w:val="26"/>
        </w:rPr>
        <w:t>я</w:t>
      </w:r>
      <w:r w:rsidR="00383A09" w:rsidRPr="00F95A6A">
        <w:rPr>
          <w:rFonts w:ascii="Times New Roman" w:hAnsi="Times New Roman"/>
          <w:sz w:val="26"/>
          <w:szCs w:val="26"/>
        </w:rPr>
        <w:t xml:space="preserve"> величины установленных предельных (максимальных) индексов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>изменения размера вносимой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>гражданами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>платы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>за коммунальные</w:t>
      </w:r>
      <w:r w:rsidR="00743121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>услуги</w:t>
      </w:r>
      <w:r w:rsidR="006649CD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 xml:space="preserve">в </w:t>
      </w:r>
      <w:r w:rsidR="00743121" w:rsidRPr="00F95A6A">
        <w:rPr>
          <w:rFonts w:ascii="Times New Roman" w:hAnsi="Times New Roman"/>
          <w:sz w:val="26"/>
          <w:szCs w:val="26"/>
        </w:rPr>
        <w:t xml:space="preserve">городском </w:t>
      </w:r>
      <w:r w:rsidR="00C52A45" w:rsidRPr="00F95A6A">
        <w:rPr>
          <w:rFonts w:ascii="Times New Roman" w:hAnsi="Times New Roman"/>
          <w:sz w:val="26"/>
          <w:szCs w:val="26"/>
        </w:rPr>
        <w:t xml:space="preserve">поселении </w:t>
      </w:r>
      <w:r w:rsidR="00743121" w:rsidRPr="00F95A6A">
        <w:rPr>
          <w:rFonts w:ascii="Times New Roman" w:hAnsi="Times New Roman"/>
          <w:sz w:val="26"/>
          <w:szCs w:val="26"/>
        </w:rPr>
        <w:t xml:space="preserve">«Город </w:t>
      </w:r>
      <w:r w:rsidR="007D0FE0" w:rsidRPr="00F95A6A">
        <w:rPr>
          <w:rFonts w:ascii="Times New Roman" w:hAnsi="Times New Roman"/>
          <w:sz w:val="26"/>
          <w:szCs w:val="26"/>
        </w:rPr>
        <w:t xml:space="preserve"> </w:t>
      </w:r>
      <w:r w:rsidR="00743121" w:rsidRPr="00F95A6A">
        <w:rPr>
          <w:rFonts w:ascii="Times New Roman" w:hAnsi="Times New Roman"/>
          <w:sz w:val="26"/>
          <w:szCs w:val="26"/>
        </w:rPr>
        <w:t>Жиздра»</w:t>
      </w:r>
      <w:r w:rsidR="008D254B" w:rsidRPr="00F95A6A">
        <w:rPr>
          <w:rFonts w:ascii="Times New Roman" w:hAnsi="Times New Roman"/>
          <w:sz w:val="26"/>
          <w:szCs w:val="26"/>
        </w:rPr>
        <w:t xml:space="preserve"> </w:t>
      </w:r>
      <w:r w:rsidR="00383A09" w:rsidRPr="00F95A6A">
        <w:rPr>
          <w:rFonts w:ascii="Times New Roman" w:hAnsi="Times New Roman"/>
          <w:sz w:val="26"/>
          <w:szCs w:val="26"/>
        </w:rPr>
        <w:t>согласно Приложению № 2 к Проекту.</w:t>
      </w:r>
    </w:p>
    <w:p w:rsidR="00933C8B" w:rsidRPr="00F95A6A" w:rsidRDefault="009D5B76" w:rsidP="00F95A6A">
      <w:pPr>
        <w:spacing w:after="12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F95A6A">
        <w:rPr>
          <w:rFonts w:ascii="Times New Roman" w:hAnsi="Times New Roman"/>
          <w:sz w:val="26"/>
          <w:szCs w:val="26"/>
        </w:rPr>
        <w:t>2</w:t>
      </w:r>
      <w:r w:rsidR="00933C8B" w:rsidRPr="00F95A6A">
        <w:rPr>
          <w:rFonts w:ascii="Times New Roman" w:hAnsi="Times New Roman"/>
          <w:sz w:val="26"/>
          <w:szCs w:val="26"/>
        </w:rPr>
        <w:t xml:space="preserve">. </w:t>
      </w:r>
      <w:r w:rsidR="00743121" w:rsidRPr="00F95A6A">
        <w:rPr>
          <w:rFonts w:ascii="Times New Roman" w:hAnsi="Times New Roman"/>
          <w:sz w:val="26"/>
          <w:szCs w:val="26"/>
        </w:rPr>
        <w:t>Настоящее Решение вступает в силу со дня его официального опубликования.</w:t>
      </w:r>
    </w:p>
    <w:p w:rsidR="001833E7" w:rsidRDefault="001833E7" w:rsidP="001833E7">
      <w:pPr>
        <w:spacing w:after="120" w:line="240" w:lineRule="auto"/>
        <w:rPr>
          <w:rFonts w:ascii="Times New Roman" w:hAnsi="Times New Roman"/>
          <w:sz w:val="26"/>
          <w:szCs w:val="26"/>
        </w:rPr>
      </w:pPr>
    </w:p>
    <w:p w:rsidR="001833E7" w:rsidRDefault="001833E7" w:rsidP="001833E7">
      <w:pPr>
        <w:spacing w:after="120" w:line="240" w:lineRule="auto"/>
        <w:rPr>
          <w:rFonts w:ascii="Times New Roman" w:hAnsi="Times New Roman"/>
          <w:sz w:val="26"/>
          <w:szCs w:val="26"/>
        </w:rPr>
      </w:pPr>
    </w:p>
    <w:p w:rsidR="001833E7" w:rsidRDefault="001833E7" w:rsidP="001833E7">
      <w:pPr>
        <w:spacing w:after="120" w:line="240" w:lineRule="auto"/>
        <w:rPr>
          <w:rFonts w:ascii="Times New Roman" w:hAnsi="Times New Roman"/>
          <w:sz w:val="26"/>
          <w:szCs w:val="26"/>
        </w:rPr>
      </w:pPr>
    </w:p>
    <w:p w:rsidR="00953BE5" w:rsidRPr="001833E7" w:rsidRDefault="00743121" w:rsidP="001833E7">
      <w:pPr>
        <w:spacing w:after="120" w:line="240" w:lineRule="auto"/>
        <w:rPr>
          <w:rFonts w:ascii="Times New Roman" w:hAnsi="Times New Roman"/>
          <w:b/>
          <w:sz w:val="26"/>
          <w:szCs w:val="26"/>
        </w:rPr>
      </w:pPr>
      <w:r w:rsidRPr="001833E7">
        <w:rPr>
          <w:rFonts w:ascii="Times New Roman" w:hAnsi="Times New Roman"/>
          <w:b/>
          <w:sz w:val="26"/>
          <w:szCs w:val="26"/>
        </w:rPr>
        <w:t>Глава городского поселения</w:t>
      </w:r>
      <w:r w:rsidR="001833E7" w:rsidRPr="001833E7">
        <w:rPr>
          <w:rFonts w:ascii="Times New Roman" w:hAnsi="Times New Roman"/>
          <w:b/>
          <w:sz w:val="26"/>
          <w:szCs w:val="26"/>
        </w:rPr>
        <w:br/>
      </w:r>
      <w:r w:rsidRPr="001833E7">
        <w:rPr>
          <w:rFonts w:ascii="Times New Roman" w:hAnsi="Times New Roman"/>
          <w:b/>
          <w:sz w:val="26"/>
          <w:szCs w:val="26"/>
        </w:rPr>
        <w:t>«Город Жиздра»</w:t>
      </w:r>
      <w:r w:rsidR="00C52A45" w:rsidRPr="001833E7">
        <w:rPr>
          <w:rFonts w:ascii="Times New Roman" w:hAnsi="Times New Roman"/>
          <w:b/>
          <w:sz w:val="26"/>
          <w:szCs w:val="26"/>
        </w:rPr>
        <w:t xml:space="preserve">                            </w:t>
      </w:r>
      <w:r w:rsidR="001833E7">
        <w:rPr>
          <w:rFonts w:ascii="Times New Roman" w:hAnsi="Times New Roman"/>
          <w:b/>
          <w:sz w:val="26"/>
          <w:szCs w:val="26"/>
        </w:rPr>
        <w:t xml:space="preserve">   </w:t>
      </w:r>
      <w:r w:rsidRPr="001833E7">
        <w:rPr>
          <w:rFonts w:ascii="Times New Roman" w:hAnsi="Times New Roman"/>
          <w:b/>
          <w:sz w:val="26"/>
          <w:szCs w:val="26"/>
        </w:rPr>
        <w:t xml:space="preserve">           </w:t>
      </w:r>
      <w:r w:rsidR="001833E7">
        <w:rPr>
          <w:rFonts w:ascii="Times New Roman" w:hAnsi="Times New Roman"/>
          <w:b/>
          <w:sz w:val="26"/>
          <w:szCs w:val="26"/>
        </w:rPr>
        <w:t xml:space="preserve">                    </w:t>
      </w:r>
      <w:r w:rsidRPr="001833E7">
        <w:rPr>
          <w:rFonts w:ascii="Times New Roman" w:hAnsi="Times New Roman"/>
          <w:b/>
          <w:sz w:val="26"/>
          <w:szCs w:val="26"/>
        </w:rPr>
        <w:t xml:space="preserve">                                    </w:t>
      </w:r>
      <w:r w:rsidR="00C52A45" w:rsidRPr="001833E7">
        <w:rPr>
          <w:rFonts w:ascii="Times New Roman" w:hAnsi="Times New Roman"/>
          <w:b/>
          <w:sz w:val="26"/>
          <w:szCs w:val="26"/>
        </w:rPr>
        <w:t xml:space="preserve"> </w:t>
      </w:r>
      <w:r w:rsidRPr="001833E7">
        <w:rPr>
          <w:rFonts w:ascii="Times New Roman" w:hAnsi="Times New Roman"/>
          <w:b/>
          <w:sz w:val="26"/>
          <w:szCs w:val="26"/>
        </w:rPr>
        <w:t>Г.В.</w:t>
      </w:r>
      <w:r w:rsidR="001833E7" w:rsidRPr="001833E7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1833E7">
        <w:rPr>
          <w:rFonts w:ascii="Times New Roman" w:hAnsi="Times New Roman"/>
          <w:b/>
          <w:sz w:val="26"/>
          <w:szCs w:val="26"/>
        </w:rPr>
        <w:t>Яшечкина</w:t>
      </w:r>
      <w:proofErr w:type="spellEnd"/>
    </w:p>
    <w:sectPr w:rsidR="00953BE5" w:rsidRPr="001833E7" w:rsidSect="00F95A6A">
      <w:pgSz w:w="11905" w:h="16838"/>
      <w:pgMar w:top="1134" w:right="567" w:bottom="1134" w:left="1134" w:header="0" w:footer="0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58DA" w:rsidRDefault="007458DA" w:rsidP="00B94106">
      <w:pPr>
        <w:spacing w:after="0" w:line="240" w:lineRule="auto"/>
      </w:pPr>
      <w:r>
        <w:separator/>
      </w:r>
    </w:p>
  </w:endnote>
  <w:endnote w:type="continuationSeparator" w:id="0">
    <w:p w:rsidR="007458DA" w:rsidRDefault="007458DA" w:rsidP="00B94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58DA" w:rsidRDefault="007458DA" w:rsidP="00B94106">
      <w:pPr>
        <w:spacing w:after="0" w:line="240" w:lineRule="auto"/>
      </w:pPr>
      <w:r>
        <w:separator/>
      </w:r>
    </w:p>
  </w:footnote>
  <w:footnote w:type="continuationSeparator" w:id="0">
    <w:p w:rsidR="007458DA" w:rsidRDefault="007458DA" w:rsidP="00B941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23F3"/>
    <w:rsid w:val="00006977"/>
    <w:rsid w:val="000148AB"/>
    <w:rsid w:val="000407C8"/>
    <w:rsid w:val="000417FC"/>
    <w:rsid w:val="00043D6A"/>
    <w:rsid w:val="000444D9"/>
    <w:rsid w:val="00053C25"/>
    <w:rsid w:val="000710EC"/>
    <w:rsid w:val="00074543"/>
    <w:rsid w:val="00080AE3"/>
    <w:rsid w:val="00085217"/>
    <w:rsid w:val="00086DA5"/>
    <w:rsid w:val="0009331E"/>
    <w:rsid w:val="0009646D"/>
    <w:rsid w:val="000A6810"/>
    <w:rsid w:val="000A7886"/>
    <w:rsid w:val="000B1206"/>
    <w:rsid w:val="000B2C44"/>
    <w:rsid w:val="000B76E4"/>
    <w:rsid w:val="000C05EA"/>
    <w:rsid w:val="000D1039"/>
    <w:rsid w:val="000D28C8"/>
    <w:rsid w:val="000D6374"/>
    <w:rsid w:val="000D740D"/>
    <w:rsid w:val="000D7454"/>
    <w:rsid w:val="000F2183"/>
    <w:rsid w:val="000F52B6"/>
    <w:rsid w:val="00103FAA"/>
    <w:rsid w:val="00120925"/>
    <w:rsid w:val="00120F40"/>
    <w:rsid w:val="0012237F"/>
    <w:rsid w:val="001238A2"/>
    <w:rsid w:val="001342C9"/>
    <w:rsid w:val="00146246"/>
    <w:rsid w:val="00147517"/>
    <w:rsid w:val="00156A49"/>
    <w:rsid w:val="0016397B"/>
    <w:rsid w:val="00165BAD"/>
    <w:rsid w:val="00167C93"/>
    <w:rsid w:val="00176411"/>
    <w:rsid w:val="001765AB"/>
    <w:rsid w:val="001833E7"/>
    <w:rsid w:val="00195803"/>
    <w:rsid w:val="001B071D"/>
    <w:rsid w:val="001B13E7"/>
    <w:rsid w:val="001B2D99"/>
    <w:rsid w:val="001E0ECA"/>
    <w:rsid w:val="001F4DCE"/>
    <w:rsid w:val="0020766A"/>
    <w:rsid w:val="00211844"/>
    <w:rsid w:val="002118A1"/>
    <w:rsid w:val="0022549A"/>
    <w:rsid w:val="0024118E"/>
    <w:rsid w:val="002415B2"/>
    <w:rsid w:val="0025049F"/>
    <w:rsid w:val="002543DD"/>
    <w:rsid w:val="002561C7"/>
    <w:rsid w:val="00257561"/>
    <w:rsid w:val="00274A88"/>
    <w:rsid w:val="00276E40"/>
    <w:rsid w:val="00290189"/>
    <w:rsid w:val="00291E7C"/>
    <w:rsid w:val="002A1502"/>
    <w:rsid w:val="002A4307"/>
    <w:rsid w:val="002A4336"/>
    <w:rsid w:val="002A4909"/>
    <w:rsid w:val="002B3279"/>
    <w:rsid w:val="002C0C3C"/>
    <w:rsid w:val="002C27ED"/>
    <w:rsid w:val="002C5797"/>
    <w:rsid w:val="002C6791"/>
    <w:rsid w:val="002C6A18"/>
    <w:rsid w:val="002D0945"/>
    <w:rsid w:val="002D160F"/>
    <w:rsid w:val="002E3C23"/>
    <w:rsid w:val="002F6A9A"/>
    <w:rsid w:val="003015BE"/>
    <w:rsid w:val="00302990"/>
    <w:rsid w:val="00305759"/>
    <w:rsid w:val="0030784D"/>
    <w:rsid w:val="00311421"/>
    <w:rsid w:val="0031455B"/>
    <w:rsid w:val="00317724"/>
    <w:rsid w:val="00330AD0"/>
    <w:rsid w:val="00337913"/>
    <w:rsid w:val="00340645"/>
    <w:rsid w:val="00346CB6"/>
    <w:rsid w:val="00350364"/>
    <w:rsid w:val="003531DA"/>
    <w:rsid w:val="00355C5C"/>
    <w:rsid w:val="00365CAF"/>
    <w:rsid w:val="0037191C"/>
    <w:rsid w:val="00376E43"/>
    <w:rsid w:val="00380893"/>
    <w:rsid w:val="00383A09"/>
    <w:rsid w:val="00390377"/>
    <w:rsid w:val="003A015D"/>
    <w:rsid w:val="003A26A2"/>
    <w:rsid w:val="003B1D14"/>
    <w:rsid w:val="003C2136"/>
    <w:rsid w:val="003D3F46"/>
    <w:rsid w:val="003D47FA"/>
    <w:rsid w:val="003D5E32"/>
    <w:rsid w:val="003E2A53"/>
    <w:rsid w:val="003E33BD"/>
    <w:rsid w:val="003E4B2A"/>
    <w:rsid w:val="003F0DF6"/>
    <w:rsid w:val="003F1143"/>
    <w:rsid w:val="003F2FA3"/>
    <w:rsid w:val="003F7580"/>
    <w:rsid w:val="0040031E"/>
    <w:rsid w:val="0041605E"/>
    <w:rsid w:val="004176E8"/>
    <w:rsid w:val="00433CD0"/>
    <w:rsid w:val="00434FB3"/>
    <w:rsid w:val="00443727"/>
    <w:rsid w:val="00443EBA"/>
    <w:rsid w:val="00451A7E"/>
    <w:rsid w:val="004530CE"/>
    <w:rsid w:val="004546F6"/>
    <w:rsid w:val="00456743"/>
    <w:rsid w:val="00460A3D"/>
    <w:rsid w:val="004620DE"/>
    <w:rsid w:val="00473609"/>
    <w:rsid w:val="00490B51"/>
    <w:rsid w:val="004947DB"/>
    <w:rsid w:val="004A227E"/>
    <w:rsid w:val="004A7DB9"/>
    <w:rsid w:val="004B1F0D"/>
    <w:rsid w:val="004B2586"/>
    <w:rsid w:val="004B618B"/>
    <w:rsid w:val="004B705F"/>
    <w:rsid w:val="004B7D16"/>
    <w:rsid w:val="004C0FBB"/>
    <w:rsid w:val="004C409C"/>
    <w:rsid w:val="004C4532"/>
    <w:rsid w:val="004D3D9B"/>
    <w:rsid w:val="004E64D8"/>
    <w:rsid w:val="004F30C2"/>
    <w:rsid w:val="00500160"/>
    <w:rsid w:val="00504F84"/>
    <w:rsid w:val="005138D6"/>
    <w:rsid w:val="0052474A"/>
    <w:rsid w:val="0052535E"/>
    <w:rsid w:val="005357FF"/>
    <w:rsid w:val="00536623"/>
    <w:rsid w:val="005410DA"/>
    <w:rsid w:val="00546E13"/>
    <w:rsid w:val="0055531A"/>
    <w:rsid w:val="005571AC"/>
    <w:rsid w:val="005640D1"/>
    <w:rsid w:val="0058799C"/>
    <w:rsid w:val="00594430"/>
    <w:rsid w:val="00594524"/>
    <w:rsid w:val="00594F3A"/>
    <w:rsid w:val="00595D44"/>
    <w:rsid w:val="005A475B"/>
    <w:rsid w:val="005B344B"/>
    <w:rsid w:val="005C18E5"/>
    <w:rsid w:val="005D25EF"/>
    <w:rsid w:val="005D3CA1"/>
    <w:rsid w:val="005D5DA5"/>
    <w:rsid w:val="005E107A"/>
    <w:rsid w:val="005E3198"/>
    <w:rsid w:val="005F4C29"/>
    <w:rsid w:val="005F739C"/>
    <w:rsid w:val="00616AC7"/>
    <w:rsid w:val="006224F4"/>
    <w:rsid w:val="00626C19"/>
    <w:rsid w:val="00633B81"/>
    <w:rsid w:val="00633F1F"/>
    <w:rsid w:val="00634DFD"/>
    <w:rsid w:val="00645F5B"/>
    <w:rsid w:val="00646F03"/>
    <w:rsid w:val="0064792E"/>
    <w:rsid w:val="00653000"/>
    <w:rsid w:val="00654D2B"/>
    <w:rsid w:val="006579B5"/>
    <w:rsid w:val="00662B97"/>
    <w:rsid w:val="006649CD"/>
    <w:rsid w:val="00665699"/>
    <w:rsid w:val="00671438"/>
    <w:rsid w:val="00671852"/>
    <w:rsid w:val="00677B3A"/>
    <w:rsid w:val="0068766D"/>
    <w:rsid w:val="006879C5"/>
    <w:rsid w:val="0069467F"/>
    <w:rsid w:val="00696435"/>
    <w:rsid w:val="00696D8A"/>
    <w:rsid w:val="00696DF4"/>
    <w:rsid w:val="006A1865"/>
    <w:rsid w:val="006A2BDF"/>
    <w:rsid w:val="006A391B"/>
    <w:rsid w:val="006B2071"/>
    <w:rsid w:val="006C25E5"/>
    <w:rsid w:val="006D11D5"/>
    <w:rsid w:val="006D721A"/>
    <w:rsid w:val="006E02AB"/>
    <w:rsid w:val="006E3CDC"/>
    <w:rsid w:val="006F22B3"/>
    <w:rsid w:val="006F3EF0"/>
    <w:rsid w:val="0070588D"/>
    <w:rsid w:val="00712AC7"/>
    <w:rsid w:val="00712DC9"/>
    <w:rsid w:val="007246FD"/>
    <w:rsid w:val="007266DF"/>
    <w:rsid w:val="0073146F"/>
    <w:rsid w:val="00736185"/>
    <w:rsid w:val="00736CEC"/>
    <w:rsid w:val="0074137B"/>
    <w:rsid w:val="00743121"/>
    <w:rsid w:val="007458DA"/>
    <w:rsid w:val="00752584"/>
    <w:rsid w:val="00755491"/>
    <w:rsid w:val="00760FE6"/>
    <w:rsid w:val="007639C2"/>
    <w:rsid w:val="0078145E"/>
    <w:rsid w:val="007826CE"/>
    <w:rsid w:val="0078470B"/>
    <w:rsid w:val="007977EC"/>
    <w:rsid w:val="007A41DE"/>
    <w:rsid w:val="007B033B"/>
    <w:rsid w:val="007B070C"/>
    <w:rsid w:val="007B6EA6"/>
    <w:rsid w:val="007C2E7C"/>
    <w:rsid w:val="007C590C"/>
    <w:rsid w:val="007D0FE0"/>
    <w:rsid w:val="007D2E5C"/>
    <w:rsid w:val="007D38EC"/>
    <w:rsid w:val="007D3F31"/>
    <w:rsid w:val="007D675F"/>
    <w:rsid w:val="007D79E4"/>
    <w:rsid w:val="007E6B02"/>
    <w:rsid w:val="0080098F"/>
    <w:rsid w:val="00801E7A"/>
    <w:rsid w:val="00812933"/>
    <w:rsid w:val="00812A0A"/>
    <w:rsid w:val="00815D75"/>
    <w:rsid w:val="00824C4D"/>
    <w:rsid w:val="00826933"/>
    <w:rsid w:val="00830334"/>
    <w:rsid w:val="00831A6E"/>
    <w:rsid w:val="008320CA"/>
    <w:rsid w:val="00837B6D"/>
    <w:rsid w:val="00840C9A"/>
    <w:rsid w:val="00846226"/>
    <w:rsid w:val="0084624D"/>
    <w:rsid w:val="008503B1"/>
    <w:rsid w:val="00851E49"/>
    <w:rsid w:val="00854DB6"/>
    <w:rsid w:val="008554F2"/>
    <w:rsid w:val="00867714"/>
    <w:rsid w:val="0087128E"/>
    <w:rsid w:val="008733B5"/>
    <w:rsid w:val="00874363"/>
    <w:rsid w:val="008750DE"/>
    <w:rsid w:val="0087665B"/>
    <w:rsid w:val="00877CAD"/>
    <w:rsid w:val="008847D2"/>
    <w:rsid w:val="00885348"/>
    <w:rsid w:val="00887C05"/>
    <w:rsid w:val="0089121C"/>
    <w:rsid w:val="008944D1"/>
    <w:rsid w:val="00894877"/>
    <w:rsid w:val="00895CC9"/>
    <w:rsid w:val="008A14B1"/>
    <w:rsid w:val="008A3100"/>
    <w:rsid w:val="008A371A"/>
    <w:rsid w:val="008A605C"/>
    <w:rsid w:val="008A7C8D"/>
    <w:rsid w:val="008B0A9F"/>
    <w:rsid w:val="008B1E98"/>
    <w:rsid w:val="008C462B"/>
    <w:rsid w:val="008C793C"/>
    <w:rsid w:val="008D0B84"/>
    <w:rsid w:val="008D254B"/>
    <w:rsid w:val="008D4271"/>
    <w:rsid w:val="008D58D0"/>
    <w:rsid w:val="008D77E8"/>
    <w:rsid w:val="008F2A53"/>
    <w:rsid w:val="008F634F"/>
    <w:rsid w:val="00901F92"/>
    <w:rsid w:val="0090636B"/>
    <w:rsid w:val="009075DE"/>
    <w:rsid w:val="009123EC"/>
    <w:rsid w:val="00915689"/>
    <w:rsid w:val="0091696F"/>
    <w:rsid w:val="00925228"/>
    <w:rsid w:val="009317D8"/>
    <w:rsid w:val="00931F02"/>
    <w:rsid w:val="00933C8B"/>
    <w:rsid w:val="00934601"/>
    <w:rsid w:val="00940715"/>
    <w:rsid w:val="00943249"/>
    <w:rsid w:val="00953BE5"/>
    <w:rsid w:val="00957361"/>
    <w:rsid w:val="00957BCC"/>
    <w:rsid w:val="00960273"/>
    <w:rsid w:val="00962015"/>
    <w:rsid w:val="00962B88"/>
    <w:rsid w:val="009639A2"/>
    <w:rsid w:val="00964948"/>
    <w:rsid w:val="009705BB"/>
    <w:rsid w:val="009906F4"/>
    <w:rsid w:val="009941B0"/>
    <w:rsid w:val="009961D1"/>
    <w:rsid w:val="00996B51"/>
    <w:rsid w:val="00997480"/>
    <w:rsid w:val="009A2AAE"/>
    <w:rsid w:val="009A413E"/>
    <w:rsid w:val="009A44DB"/>
    <w:rsid w:val="009A4CE4"/>
    <w:rsid w:val="009A70A7"/>
    <w:rsid w:val="009A7C04"/>
    <w:rsid w:val="009B4E9C"/>
    <w:rsid w:val="009C3932"/>
    <w:rsid w:val="009C520D"/>
    <w:rsid w:val="009C69F2"/>
    <w:rsid w:val="009C75EA"/>
    <w:rsid w:val="009D237E"/>
    <w:rsid w:val="009D5B76"/>
    <w:rsid w:val="009E512C"/>
    <w:rsid w:val="009E5A60"/>
    <w:rsid w:val="009F3CE2"/>
    <w:rsid w:val="009F6B1F"/>
    <w:rsid w:val="00A038BE"/>
    <w:rsid w:val="00A06CC4"/>
    <w:rsid w:val="00A2454F"/>
    <w:rsid w:val="00A32014"/>
    <w:rsid w:val="00A37A28"/>
    <w:rsid w:val="00A44A34"/>
    <w:rsid w:val="00A47AB2"/>
    <w:rsid w:val="00A50BF8"/>
    <w:rsid w:val="00A5359D"/>
    <w:rsid w:val="00A70CBF"/>
    <w:rsid w:val="00A83F0D"/>
    <w:rsid w:val="00A9096D"/>
    <w:rsid w:val="00A94AF5"/>
    <w:rsid w:val="00AA0492"/>
    <w:rsid w:val="00AA5791"/>
    <w:rsid w:val="00AA5BD6"/>
    <w:rsid w:val="00AB4041"/>
    <w:rsid w:val="00AE544B"/>
    <w:rsid w:val="00AE5C05"/>
    <w:rsid w:val="00AE66D5"/>
    <w:rsid w:val="00AF399E"/>
    <w:rsid w:val="00AF53D5"/>
    <w:rsid w:val="00B0114E"/>
    <w:rsid w:val="00B026F3"/>
    <w:rsid w:val="00B03A68"/>
    <w:rsid w:val="00B06F66"/>
    <w:rsid w:val="00B10C56"/>
    <w:rsid w:val="00B12687"/>
    <w:rsid w:val="00B12A98"/>
    <w:rsid w:val="00B13AF4"/>
    <w:rsid w:val="00B153C1"/>
    <w:rsid w:val="00B21125"/>
    <w:rsid w:val="00B244D1"/>
    <w:rsid w:val="00B27752"/>
    <w:rsid w:val="00B278CF"/>
    <w:rsid w:val="00B30840"/>
    <w:rsid w:val="00B3377E"/>
    <w:rsid w:val="00B375F8"/>
    <w:rsid w:val="00B52825"/>
    <w:rsid w:val="00B52F73"/>
    <w:rsid w:val="00B534EB"/>
    <w:rsid w:val="00B60EB5"/>
    <w:rsid w:val="00B641FD"/>
    <w:rsid w:val="00B6543C"/>
    <w:rsid w:val="00B66D95"/>
    <w:rsid w:val="00B72CD3"/>
    <w:rsid w:val="00B87542"/>
    <w:rsid w:val="00B94106"/>
    <w:rsid w:val="00BB265D"/>
    <w:rsid w:val="00BB757F"/>
    <w:rsid w:val="00BC2913"/>
    <w:rsid w:val="00BC2A4E"/>
    <w:rsid w:val="00BC357B"/>
    <w:rsid w:val="00BC59FA"/>
    <w:rsid w:val="00BD248B"/>
    <w:rsid w:val="00BE4F9B"/>
    <w:rsid w:val="00BE7338"/>
    <w:rsid w:val="00BF6EC0"/>
    <w:rsid w:val="00BF7B4A"/>
    <w:rsid w:val="00C11484"/>
    <w:rsid w:val="00C11776"/>
    <w:rsid w:val="00C21ADE"/>
    <w:rsid w:val="00C31C2C"/>
    <w:rsid w:val="00C32C72"/>
    <w:rsid w:val="00C360E0"/>
    <w:rsid w:val="00C36895"/>
    <w:rsid w:val="00C37EFE"/>
    <w:rsid w:val="00C430AD"/>
    <w:rsid w:val="00C523E9"/>
    <w:rsid w:val="00C52A45"/>
    <w:rsid w:val="00C5649D"/>
    <w:rsid w:val="00C63B0E"/>
    <w:rsid w:val="00C73265"/>
    <w:rsid w:val="00C73F30"/>
    <w:rsid w:val="00C74BCD"/>
    <w:rsid w:val="00C76456"/>
    <w:rsid w:val="00C800F2"/>
    <w:rsid w:val="00C87BE5"/>
    <w:rsid w:val="00C920AA"/>
    <w:rsid w:val="00C92225"/>
    <w:rsid w:val="00C96298"/>
    <w:rsid w:val="00C970D9"/>
    <w:rsid w:val="00CA4F25"/>
    <w:rsid w:val="00CA7527"/>
    <w:rsid w:val="00CA7927"/>
    <w:rsid w:val="00CB4225"/>
    <w:rsid w:val="00CB6A02"/>
    <w:rsid w:val="00CC3D64"/>
    <w:rsid w:val="00CD000C"/>
    <w:rsid w:val="00CD62C7"/>
    <w:rsid w:val="00CD72FB"/>
    <w:rsid w:val="00CE1A53"/>
    <w:rsid w:val="00CF286F"/>
    <w:rsid w:val="00CF45D0"/>
    <w:rsid w:val="00CF4B35"/>
    <w:rsid w:val="00D0276D"/>
    <w:rsid w:val="00D0501A"/>
    <w:rsid w:val="00D16318"/>
    <w:rsid w:val="00D16AF0"/>
    <w:rsid w:val="00D401C5"/>
    <w:rsid w:val="00D41895"/>
    <w:rsid w:val="00D46487"/>
    <w:rsid w:val="00D5387D"/>
    <w:rsid w:val="00D54A23"/>
    <w:rsid w:val="00D62E12"/>
    <w:rsid w:val="00D64B38"/>
    <w:rsid w:val="00D676FB"/>
    <w:rsid w:val="00D70898"/>
    <w:rsid w:val="00D82D9B"/>
    <w:rsid w:val="00D86A51"/>
    <w:rsid w:val="00D95259"/>
    <w:rsid w:val="00D97233"/>
    <w:rsid w:val="00DC08CE"/>
    <w:rsid w:val="00DC1309"/>
    <w:rsid w:val="00DC1B1C"/>
    <w:rsid w:val="00DF0C9D"/>
    <w:rsid w:val="00DF1DA6"/>
    <w:rsid w:val="00DF268C"/>
    <w:rsid w:val="00DF3F6B"/>
    <w:rsid w:val="00DF46AA"/>
    <w:rsid w:val="00DF7573"/>
    <w:rsid w:val="00E01CA1"/>
    <w:rsid w:val="00E031F7"/>
    <w:rsid w:val="00E06BAF"/>
    <w:rsid w:val="00E11D8E"/>
    <w:rsid w:val="00E1381F"/>
    <w:rsid w:val="00E15D7C"/>
    <w:rsid w:val="00E165F5"/>
    <w:rsid w:val="00E20C60"/>
    <w:rsid w:val="00E26696"/>
    <w:rsid w:val="00E34BC7"/>
    <w:rsid w:val="00E34DF5"/>
    <w:rsid w:val="00E36BE2"/>
    <w:rsid w:val="00E46731"/>
    <w:rsid w:val="00E5424C"/>
    <w:rsid w:val="00E574DC"/>
    <w:rsid w:val="00E73BD2"/>
    <w:rsid w:val="00E74F15"/>
    <w:rsid w:val="00E83A9D"/>
    <w:rsid w:val="00E846C2"/>
    <w:rsid w:val="00EC5BC2"/>
    <w:rsid w:val="00ED0423"/>
    <w:rsid w:val="00ED23F3"/>
    <w:rsid w:val="00ED2B57"/>
    <w:rsid w:val="00ED4879"/>
    <w:rsid w:val="00EE23CC"/>
    <w:rsid w:val="00EE3DA2"/>
    <w:rsid w:val="00EE6965"/>
    <w:rsid w:val="00EF720B"/>
    <w:rsid w:val="00F11FBC"/>
    <w:rsid w:val="00F13F2B"/>
    <w:rsid w:val="00F1550A"/>
    <w:rsid w:val="00F3105F"/>
    <w:rsid w:val="00F322A1"/>
    <w:rsid w:val="00F40F05"/>
    <w:rsid w:val="00F474D2"/>
    <w:rsid w:val="00F5222B"/>
    <w:rsid w:val="00F62B96"/>
    <w:rsid w:val="00F6572A"/>
    <w:rsid w:val="00F70685"/>
    <w:rsid w:val="00F75F33"/>
    <w:rsid w:val="00F82F89"/>
    <w:rsid w:val="00F84BB9"/>
    <w:rsid w:val="00F86EB9"/>
    <w:rsid w:val="00F93ED8"/>
    <w:rsid w:val="00F95A6A"/>
    <w:rsid w:val="00F97C3B"/>
    <w:rsid w:val="00FA4529"/>
    <w:rsid w:val="00FB17F5"/>
    <w:rsid w:val="00FB350F"/>
    <w:rsid w:val="00FC0746"/>
    <w:rsid w:val="00FD359C"/>
    <w:rsid w:val="00FE0DB0"/>
    <w:rsid w:val="00FE234C"/>
    <w:rsid w:val="00FE6C36"/>
    <w:rsid w:val="00FF2997"/>
    <w:rsid w:val="00FF35BF"/>
    <w:rsid w:val="00FF74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2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D23F3"/>
    <w:pPr>
      <w:autoSpaceDE w:val="0"/>
      <w:autoSpaceDN w:val="0"/>
      <w:adjustRightInd w:val="0"/>
    </w:pPr>
    <w:rPr>
      <w:rFonts w:cs="Calibri"/>
      <w:lang w:eastAsia="en-US"/>
    </w:rPr>
  </w:style>
  <w:style w:type="paragraph" w:styleId="a3">
    <w:name w:val="List Paragraph"/>
    <w:basedOn w:val="a"/>
    <w:uiPriority w:val="34"/>
    <w:qFormat/>
    <w:rsid w:val="009E5A6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941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94106"/>
    <w:rPr>
      <w:lang w:eastAsia="en-US"/>
    </w:rPr>
  </w:style>
  <w:style w:type="paragraph" w:styleId="a6">
    <w:name w:val="footer"/>
    <w:basedOn w:val="a"/>
    <w:link w:val="a7"/>
    <w:uiPriority w:val="99"/>
    <w:unhideWhenUsed/>
    <w:rsid w:val="00B941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94106"/>
    <w:rPr>
      <w:lang w:eastAsia="en-US"/>
    </w:rPr>
  </w:style>
  <w:style w:type="paragraph" w:styleId="a8">
    <w:name w:val="Title"/>
    <w:basedOn w:val="a"/>
    <w:link w:val="a9"/>
    <w:qFormat/>
    <w:locked/>
    <w:rsid w:val="00743121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743121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Title">
    <w:name w:val="ConsPlusTitle"/>
    <w:rsid w:val="0074312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a">
    <w:name w:val="Hyperlink"/>
    <w:basedOn w:val="a0"/>
    <w:uiPriority w:val="99"/>
    <w:unhideWhenUsed/>
    <w:rsid w:val="00F95A6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0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Сосина Ирина Валерьевна</dc:creator>
  <cp:lastModifiedBy>79208</cp:lastModifiedBy>
  <cp:revision>41</cp:revision>
  <cp:lastPrinted>2024-12-05T13:51:00Z</cp:lastPrinted>
  <dcterms:created xsi:type="dcterms:W3CDTF">2019-10-15T08:31:00Z</dcterms:created>
  <dcterms:modified xsi:type="dcterms:W3CDTF">2024-12-09T13:21:00Z</dcterms:modified>
</cp:coreProperties>
</file>