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9F" w:rsidRDefault="00252E9F" w:rsidP="001F09BF">
      <w:pPr>
        <w:spacing w:after="120"/>
        <w:ind w:firstLine="0"/>
        <w:jc w:val="center"/>
        <w:rPr>
          <w:rFonts w:cs="Arial"/>
          <w:b/>
          <w:sz w:val="28"/>
        </w:rPr>
      </w:pPr>
      <w:bookmarkStart w:id="0" w:name="_GoBack"/>
      <w:r>
        <w:rPr>
          <w:rFonts w:cs="Arial"/>
          <w:b/>
          <w:sz w:val="28"/>
        </w:rPr>
        <w:t>АДМИНИСТРАЦИЯ</w:t>
      </w:r>
      <w:r>
        <w:rPr>
          <w:rFonts w:cs="Arial"/>
          <w:b/>
          <w:sz w:val="28"/>
        </w:rPr>
        <w:br/>
        <w:t>ГОРОДСКОГО ПОСЕЛЕНИЯ</w:t>
      </w:r>
      <w:r>
        <w:rPr>
          <w:rFonts w:cs="Arial"/>
          <w:b/>
          <w:sz w:val="28"/>
        </w:rPr>
        <w:br/>
        <w:t>«ГОРОД ЖИЗДРА»</w:t>
      </w:r>
      <w:r>
        <w:rPr>
          <w:rFonts w:cs="Arial"/>
          <w:b/>
          <w:sz w:val="28"/>
        </w:rPr>
        <w:br/>
        <w:t>КАЛУЖСКОЙ ОБЛАСТИ</w:t>
      </w:r>
    </w:p>
    <w:p w:rsidR="00252E9F" w:rsidRDefault="00252E9F" w:rsidP="001F09BF">
      <w:pPr>
        <w:spacing w:after="120"/>
        <w:ind w:firstLine="0"/>
        <w:jc w:val="center"/>
        <w:rPr>
          <w:rFonts w:cs="Arial"/>
          <w:b/>
          <w:sz w:val="28"/>
        </w:rPr>
      </w:pPr>
    </w:p>
    <w:p w:rsidR="00252E9F" w:rsidRDefault="00252E9F" w:rsidP="001F09BF">
      <w:pPr>
        <w:spacing w:after="120"/>
        <w:ind w:firstLine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ПОСТАНОВЛЕНИЕ</w:t>
      </w:r>
    </w:p>
    <w:p w:rsidR="00252E9F" w:rsidRDefault="00252E9F" w:rsidP="001F09BF">
      <w:pPr>
        <w:spacing w:after="120"/>
        <w:ind w:firstLine="0"/>
        <w:jc w:val="center"/>
        <w:rPr>
          <w:rFonts w:cs="Arial"/>
        </w:rPr>
      </w:pPr>
    </w:p>
    <w:p w:rsidR="00252E9F" w:rsidRDefault="00252E9F" w:rsidP="001F09BF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22 февраля 2024 г.                                                 № 28</w:t>
      </w:r>
    </w:p>
    <w:p w:rsidR="00252E9F" w:rsidRDefault="00252E9F" w:rsidP="001F09BF">
      <w:pPr>
        <w:spacing w:after="120"/>
        <w:ind w:firstLine="0"/>
        <w:jc w:val="center"/>
        <w:rPr>
          <w:rFonts w:cs="Arial"/>
        </w:rPr>
      </w:pPr>
    </w:p>
    <w:p w:rsidR="00252E9F" w:rsidRDefault="00252E9F" w:rsidP="001F09BF">
      <w:pPr>
        <w:spacing w:after="120"/>
        <w:ind w:firstLine="0"/>
        <w:jc w:val="center"/>
        <w:rPr>
          <w:rFonts w:cs="Arial"/>
          <w:b/>
          <w:sz w:val="32"/>
        </w:rPr>
      </w:pPr>
      <w:r w:rsidRPr="001F09BF">
        <w:rPr>
          <w:rFonts w:cs="Arial"/>
          <w:b/>
          <w:bCs/>
          <w:kern w:val="28"/>
          <w:sz w:val="32"/>
          <w:szCs w:val="32"/>
        </w:rPr>
        <w:t>О регистрации Устава территориального общественного самоуправления</w:t>
      </w:r>
    </w:p>
    <w:p w:rsidR="00252E9F" w:rsidRDefault="00252E9F" w:rsidP="001F09BF">
      <w:pPr>
        <w:spacing w:after="120"/>
        <w:ind w:firstLine="0"/>
        <w:rPr>
          <w:rFonts w:cs="Arial"/>
        </w:rPr>
      </w:pPr>
    </w:p>
    <w:p w:rsidR="00252E9F" w:rsidRDefault="00252E9F" w:rsidP="00252E9F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 xml:space="preserve">В соответствии со статьей 27 Федерального закона от 6 октября 2003 года № </w:t>
      </w:r>
      <w:r w:rsidRPr="00935D36">
        <w:rPr>
          <w:rFonts w:cs="Arial"/>
        </w:rPr>
        <w:t>131-ФЗ</w:t>
      </w:r>
      <w:r>
        <w:rPr>
          <w:rFonts w:cs="Arial"/>
        </w:rPr>
        <w:t xml:space="preserve"> «</w:t>
      </w:r>
      <w:r w:rsidRPr="00935D36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</w:t>
      </w:r>
      <w:r w:rsidRPr="00935D36">
        <w:rPr>
          <w:rFonts w:cs="Arial"/>
        </w:rPr>
        <w:t>Уставом</w:t>
      </w:r>
      <w:r>
        <w:rPr>
          <w:rFonts w:cs="Arial"/>
        </w:rPr>
        <w:t xml:space="preserve"> городского поселения «Город Жиздра», на основании Положения о территориальном общественном самоуправлении на территории городского поселения «Город Жиздра», утвержденного Решением Городской Думы от </w:t>
      </w:r>
      <w:r w:rsidRPr="00935D36">
        <w:rPr>
          <w:rFonts w:cs="Arial"/>
        </w:rPr>
        <w:t>12.11.2019 № 188</w:t>
      </w:r>
      <w:r>
        <w:rPr>
          <w:rFonts w:cs="Arial"/>
        </w:rPr>
        <w:t>, на основании Решения Городской Думы от 21.02.2024 № 173 «Об утверждении границ территориального общественного</w:t>
      </w:r>
      <w:proofErr w:type="gramEnd"/>
      <w:r>
        <w:rPr>
          <w:rFonts w:cs="Arial"/>
        </w:rPr>
        <w:t xml:space="preserve"> самоуправления (ТОС), осуществляющего деятельность на территории муниципального образования </w:t>
      </w:r>
      <w:proofErr w:type="gramStart"/>
      <w:r>
        <w:rPr>
          <w:rFonts w:cs="Arial"/>
        </w:rPr>
        <w:t>городское</w:t>
      </w:r>
      <w:proofErr w:type="gramEnd"/>
      <w:r>
        <w:rPr>
          <w:rFonts w:cs="Arial"/>
        </w:rPr>
        <w:t xml:space="preserve"> поселение «Город Жиздра», администрация</w:t>
      </w:r>
    </w:p>
    <w:p w:rsidR="00252E9F" w:rsidRDefault="00252E9F" w:rsidP="001F09BF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ПОСТАНОВЛЯЕТ: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Зарегистрировать прилагаемый Устав </w:t>
      </w:r>
      <w:proofErr w:type="gramStart"/>
      <w:r>
        <w:rPr>
          <w:rFonts w:cs="Arial"/>
        </w:rPr>
        <w:t>территориального</w:t>
      </w:r>
      <w:proofErr w:type="gramEnd"/>
      <w:r>
        <w:rPr>
          <w:rFonts w:cs="Arial"/>
        </w:rPr>
        <w:t xml:space="preserve"> общественного самоуправления «Семейный дворик».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2. Внести сведения о регистрации Устава территориального общественного самоуправления «Семейный дворик» в реестр территориального общественного самоуправления городского поселения «Город Жиздра» под № 1 с выдачей свидетельства № 1 о регистрации Устава территориального общественного самоуправления.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3. Настоящее постановление вступает в силу со дня его подписания и подлежит официальному опубликованию (обнародованию) и размещению на официальном сайте администрации городского поселения «Город Жиздра» в сети Интернет.</w:t>
      </w:r>
    </w:p>
    <w:p w:rsidR="00252E9F" w:rsidRDefault="00252E9F" w:rsidP="00252E9F">
      <w:pPr>
        <w:spacing w:after="120"/>
        <w:rPr>
          <w:rFonts w:cs="Arial"/>
        </w:rPr>
      </w:pPr>
    </w:p>
    <w:p w:rsidR="00252E9F" w:rsidRDefault="00252E9F" w:rsidP="00252E9F">
      <w:pPr>
        <w:spacing w:after="120"/>
        <w:rPr>
          <w:rFonts w:cs="Arial"/>
        </w:rPr>
      </w:pPr>
    </w:p>
    <w:p w:rsidR="00252E9F" w:rsidRDefault="00252E9F" w:rsidP="00252E9F">
      <w:pPr>
        <w:spacing w:after="120"/>
        <w:rPr>
          <w:rFonts w:cs="Arial"/>
        </w:rPr>
      </w:pPr>
    </w:p>
    <w:p w:rsidR="00252E9F" w:rsidRDefault="00252E9F" w:rsidP="00252E9F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администрации</w:t>
      </w:r>
      <w:r>
        <w:rPr>
          <w:rFonts w:cs="Arial"/>
          <w:b/>
        </w:rPr>
        <w:br/>
        <w:t>городского поселения</w:t>
      </w:r>
      <w:r>
        <w:rPr>
          <w:rFonts w:cs="Arial"/>
          <w:b/>
        </w:rPr>
        <w:br/>
        <w:t>«Город Жиздра»</w:t>
      </w:r>
    </w:p>
    <w:p w:rsidR="00252E9F" w:rsidRDefault="00252E9F" w:rsidP="00252E9F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М.Е. Мартынов</w:t>
      </w:r>
      <w:bookmarkStart w:id="1" w:name="Par30"/>
      <w:bookmarkEnd w:id="1"/>
    </w:p>
    <w:p w:rsidR="00252E9F" w:rsidRDefault="00252E9F" w:rsidP="00252E9F">
      <w:pPr>
        <w:spacing w:after="120"/>
        <w:rPr>
          <w:rFonts w:cs="Arial"/>
          <w:b/>
        </w:rPr>
      </w:pPr>
    </w:p>
    <w:p w:rsidR="00252E9F" w:rsidRPr="001F09BF" w:rsidRDefault="00252E9F" w:rsidP="001F09B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F09B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1F09BF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1F09BF">
        <w:rPr>
          <w:rFonts w:cs="Arial"/>
          <w:b/>
          <w:bCs/>
          <w:kern w:val="28"/>
          <w:sz w:val="32"/>
          <w:szCs w:val="32"/>
        </w:rPr>
        <w:br/>
        <w:t>ГП «Город Жиздра»</w:t>
      </w:r>
      <w:r w:rsidRPr="001F09BF">
        <w:rPr>
          <w:rFonts w:cs="Arial"/>
          <w:b/>
          <w:bCs/>
          <w:kern w:val="28"/>
          <w:sz w:val="32"/>
          <w:szCs w:val="32"/>
        </w:rPr>
        <w:br/>
        <w:t>от 22 февраля 2024 г. № 28</w:t>
      </w:r>
    </w:p>
    <w:p w:rsidR="00252E9F" w:rsidRDefault="00252E9F" w:rsidP="00252E9F">
      <w:pPr>
        <w:spacing w:after="120"/>
        <w:rPr>
          <w:rFonts w:cs="Arial"/>
        </w:rPr>
      </w:pP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F09BF">
        <w:rPr>
          <w:rFonts w:cs="Arial"/>
          <w:b/>
          <w:bCs/>
          <w:kern w:val="32"/>
          <w:sz w:val="32"/>
          <w:szCs w:val="32"/>
        </w:rPr>
        <w:t>УСТАВ ТЕРРИТОРИАЛЬНОГО ОБЩЕСТВЕННОГО САМОУПРАВЛЕНИЯ «СЕМЕЙНЫЙ ДВОРИК»</w:t>
      </w:r>
    </w:p>
    <w:p w:rsidR="00252E9F" w:rsidRDefault="00252E9F" w:rsidP="00252E9F">
      <w:pPr>
        <w:spacing w:after="120"/>
        <w:rPr>
          <w:rFonts w:cs="Arial"/>
        </w:rPr>
      </w:pP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F09BF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1.1. Территориальное общественное самоуправление «Семейный дворик» (далее - ТОС) является самоорганизацией граждан по месту их жительства </w:t>
      </w:r>
      <w:proofErr w:type="gramStart"/>
      <w:r>
        <w:rPr>
          <w:rFonts w:cs="Arial"/>
        </w:rPr>
        <w:t>на части территории</w:t>
      </w:r>
      <w:proofErr w:type="gramEnd"/>
      <w:r>
        <w:rPr>
          <w:rFonts w:cs="Arial"/>
        </w:rPr>
        <w:t xml:space="preserve"> муниципального образования городского поселения «Город Жиздра» для самостоятельного и под свою ответственность осуществления собственных инициатив по вопросам местного значения.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1.2. Полное наименование: Территориальное общественное самоуправление «Семейный дворик».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Сокращенное наименование: ТОС «Семейный дворик».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1.3. Территория, на которой осуществляется территориальное общественное самоуправление, находится в следующих границах: г. Жиздра, улица Маршала Жукова, от дома № 2 до дома № 12 (территория детской площадки).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1.4. В своей деятельности ТОС руководствуется Конституцией Российской Федерации, Гражданским кодексом Российской Федерации, Федеральным законом «</w:t>
      </w:r>
      <w:r w:rsidRPr="00935D36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 (далее - Федеральный закон №-131), правовыми актами муниципального образования городского поселения «Город Жиздра», настоящим </w:t>
      </w:r>
      <w:r w:rsidRPr="00935D36">
        <w:rPr>
          <w:rFonts w:cs="Arial"/>
        </w:rPr>
        <w:t>Уставом</w:t>
      </w:r>
      <w:r>
        <w:rPr>
          <w:rFonts w:cs="Arial"/>
        </w:rPr>
        <w:t>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1.5. В соответствии с частью 5 статьи 27 Федерального закона № </w:t>
      </w:r>
      <w:r w:rsidRPr="00935D36">
        <w:rPr>
          <w:rFonts w:cs="Arial"/>
        </w:rPr>
        <w:t>131-ФЗ</w:t>
      </w:r>
      <w:r>
        <w:rPr>
          <w:rFonts w:cs="Arial"/>
        </w:rPr>
        <w:t xml:space="preserve"> ТОС </w:t>
      </w:r>
      <w:proofErr w:type="gramStart"/>
      <w:r>
        <w:rPr>
          <w:rFonts w:cs="Arial"/>
        </w:rPr>
        <w:t>создан</w:t>
      </w:r>
      <w:proofErr w:type="gramEnd"/>
      <w:r>
        <w:rPr>
          <w:rFonts w:cs="Arial"/>
        </w:rPr>
        <w:t xml:space="preserve"> без образования юридического лица.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1.6. ТОС учреждается на неопределенный срок. ТОС считается учрежденным с момента регистрации Устава ТОС администрацией муниципального образования городского поселения «Город Жиздра».</w:t>
      </w: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F09BF">
        <w:rPr>
          <w:rFonts w:cs="Arial"/>
          <w:b/>
          <w:bCs/>
          <w:iCs/>
          <w:sz w:val="30"/>
          <w:szCs w:val="28"/>
        </w:rPr>
        <w:t>2. Цель, задачи и основные направления деятельности ТОС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2.1. Цель деятельности ТОС – самостоятельное и под свою ответственность осуществление собственных инициатив по вопросам местного значения на территории, указанной в подпункте 1.3 раздела 1 настоящего Устава.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Задачи деятельности ТОС - осуществление права граждан соответствующей территории на участие в местном самоуправлении, поддержка гражданских интересов, инициатив, формирование системы общественного согласия на основе общности традиций, интересов и общечеловеческих ценностей.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2.2. Формами осуществления деятельности ТОС являются проводимые не реже одного раза в год собрания граждан, а также заседания Совета ТОС и организуемые ими мероприятия.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2.3. Основными задачами и направлениями деятельности ТОС являются: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обеспечение исполнения решений, принятых на собраниях (конференциях)  граждан;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территории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взаимодействие с администрацией городского поселения «Город Жиздра» по вопросам благоустройства территории;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осуществление деятельности, направленной на формирование комфортной и безопасной среды для граждан, проживающих на соответствующей территории;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организация участия населения в решении вопросов местного значения на соответствующей территории;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информирование жителей о решениях органов местного самоуправления городского поселения «Город Жиздра» принятых по предложению или при участии жителей при осуществлении деятельности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участие в разработке предложений по развитию соответствующих территорий;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изучение потребностей жителей, проживающих на соответствующей территории;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участие в организации и проведении социально значимых мероприятий, а также досуга проживающего населения.</w:t>
      </w: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F09BF">
        <w:rPr>
          <w:rFonts w:cs="Arial"/>
          <w:b/>
          <w:bCs/>
          <w:iCs/>
          <w:sz w:val="30"/>
          <w:szCs w:val="28"/>
        </w:rPr>
        <w:t>3. Участники ТОС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3.1. В осуществлении деятельности </w:t>
      </w:r>
      <w:proofErr w:type="spellStart"/>
      <w:r>
        <w:rPr>
          <w:rFonts w:cs="Arial"/>
        </w:rPr>
        <w:t>TOC</w:t>
      </w:r>
      <w:proofErr w:type="gramStart"/>
      <w:r>
        <w:rPr>
          <w:rFonts w:cs="Arial"/>
        </w:rPr>
        <w:t>а</w:t>
      </w:r>
      <w:proofErr w:type="spellEnd"/>
      <w:proofErr w:type="gramEnd"/>
      <w:r>
        <w:rPr>
          <w:rFonts w:cs="Arial"/>
        </w:rPr>
        <w:t xml:space="preserve"> вправе принимать участие граждане, проживающие вблизи территории, указанной в подпункте 1.3 раздела 1 настоящего Устава, достигшие 16-летнего возраста.</w:t>
      </w: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F09BF">
        <w:rPr>
          <w:rFonts w:cs="Arial"/>
          <w:b/>
          <w:bCs/>
          <w:iCs/>
          <w:sz w:val="30"/>
          <w:szCs w:val="28"/>
        </w:rPr>
        <w:t>4. Структура органов ТОС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4.1. Органами ТОС являются: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Собрание граждан – высший орган управления;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Совет территориального общественного самоуправления – постоянно действующий руководящий орган;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Председатель Совета ТОС – руководитель Совета ТОС.</w:t>
      </w: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F09BF">
        <w:rPr>
          <w:rFonts w:cs="Arial"/>
          <w:b/>
          <w:bCs/>
          <w:iCs/>
          <w:sz w:val="30"/>
          <w:szCs w:val="28"/>
        </w:rPr>
        <w:t>5. Собрание граждан (выбирается в случае при условии соответствия численности, указанной в пункте 5.1 Устава)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5.1. Высшим органом управления ТОС в пределах территории ТОС, численность проживающих которой составляет до 300 жителей, является собрание граждан.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5.2. К исключительным правам собрания граждан, осуществляющего деятельность ТОС, относятся: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1) установление структуры органов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2) принятие устава ТОС, внесение в него изменений и дополнений;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3) избрание Совета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4) определение основных направлений деятельности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5) утверждение сметы доходов и расходов ТОС и отчет</w:t>
      </w:r>
      <w:proofErr w:type="gramStart"/>
      <w:r>
        <w:rPr>
          <w:rFonts w:cs="Arial"/>
        </w:rPr>
        <w:t>а о ее</w:t>
      </w:r>
      <w:proofErr w:type="gramEnd"/>
      <w:r>
        <w:rPr>
          <w:rFonts w:cs="Arial"/>
        </w:rPr>
        <w:t xml:space="preserve"> исполнении;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6) рассмотрение и утверждение отчетов о деятельности Совета ТОС, отзыв членов Совета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5.3. К иным правам собрания граждан относится: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принятие решения о прекращении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внесение проектов муниципальных правовых актов в органы местного самоуправления муниципального образования по вопросам организации деятельности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принятие решения о вступлении ТОС в ассоциации (союзы) общественного самоуправления;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решение иных вопросов, не противоречащих действующему законодательству.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5.4. Собрание  граждан проводятся по мере необходимости, но не реже одного раза в год.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5.5. Собрание граждан может созываться председателем Совета ТОС, Советом ТОС или инициативными группами. Численность инициативной группы граждан должна составлять не менее пяти человек из числа жителей соответствующей территории.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5.6. Собрание 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5.7. В срок не позднее 10 дней до дня проведения собрания граждан, инициатор, созывающий собрание, должен уведомить жителей соответствующей территории, о месте, дате, времени проведения собрания, предлагаемой повестке дня, используя для этого средства массовой информации, почтовые извещения, подворные обходы, объявления и иным незапрещенным законодательством способом.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5.8. До открытия собрания граждан проводится обязательная регистрация участников с указанием фамилии, имени, отчества, года рождения, адреса места жительства.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Регистрацию участников осуществляют граждане из состава инициативной группы, либо члены Совета ТОС. 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5.9. Для ведения собрания граждан избираются председатель, секретарь.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5.10. Вопросы, включенные в повестку дня собрания граждан, утверждаются большинством голосов присутствующих на собрании.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5.11. Регламент работы собрания граждан и порядок голосования определяются самим собранием.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5.12. Собрание граждан по вопросам организации и осуществления деятельности ТОС считается правомочным, если в нем принимают участие не менее двух третей участников ТОС, указанных в пункте 3.1 настоящего Устава.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5.13. Решения собрания граждан по вопросам исключительных полномочий принимаются путем открытого голосования большинством в 2/3 голосов присутствующих участников. Решения собраний граждан по иным вопросам принимаются путем открытого голосования большинством голосов присутствующих участников.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5.14. На собрании граждан секретарем ведется протокол, в котором указываются: 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дата и место проведения собрания граждан;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общее число граждан, проживающих на соответствующей территории;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количество присутствующих; 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фамилия, имя, отчество председателя, секретаря;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повестка дня; 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содержание выступлений; 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фамилия, имя, отчество участников собрания граждан;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результаты голосования и принятые решения.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Протокол составляется в двух экземплярах. К протоколу прилагается список зарегистрированных участников.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5.15. Решения собраний граждан в течение 10 дней доводятся до сведения  администрации городского поселения «Город Жиздра», а также граждан, проживающих на территории ТОС всеми незапрещенными законодательством способами.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5.16. Решения собрания граждан для Совета ТОС носят обязательный характер.</w:t>
      </w: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F09BF">
        <w:rPr>
          <w:rFonts w:cs="Arial"/>
          <w:b/>
          <w:bCs/>
          <w:iCs/>
          <w:sz w:val="30"/>
          <w:szCs w:val="28"/>
        </w:rPr>
        <w:t>6. Совет ТОС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6.1. </w:t>
      </w:r>
      <w:proofErr w:type="gramStart"/>
      <w:r>
        <w:rPr>
          <w:rFonts w:cs="Arial"/>
        </w:rPr>
        <w:t>В целях организации и непосредственной реализации функций по осуществлению деятельности ТОС собрание граждан избирает Совет ТОС - постоянно действующий руководящий орган, осуществляющий организационно-распорядительные функции по реализации инициатив граждан, реализации решений собрания (конференции) граждан, а также участия граждан в решении вопросов местного значения на территории, указанной в пункте 1.3 раздела 1 настоящего Устава.</w:t>
      </w:r>
      <w:proofErr w:type="gramEnd"/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6.2. Совет ТОС избирается на собрании граждан открытым голосованием сроком на пять лет, в составе не более пяти человек.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6.3. Права и обязанности Совета ТОС: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решением Совета избирается председатель Совета из числа членов Совета.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представляет по вопросам организации ТОС интересы населения, проживающего на соответствующей территории;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обеспечивает исполнение решений, принятых на собраниях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организует осуществление хозяйственной деятельности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</w:t>
      </w:r>
      <w:r>
        <w:rPr>
          <w:rFonts w:cs="Arial"/>
        </w:rPr>
        <w:lastRenderedPageBreak/>
        <w:t>между органами территориального общественного самоуправления и органами местного самоуправления городского поселения «Город Жиздра» с использованием средств местного бюджета;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утверждает документы на участие ТОС в конкурсах, проводимых на территории </w:t>
      </w:r>
      <w:proofErr w:type="gramStart"/>
      <w:r>
        <w:rPr>
          <w:rFonts w:cs="Arial"/>
        </w:rPr>
        <w:t>муниципального</w:t>
      </w:r>
      <w:proofErr w:type="gramEnd"/>
      <w:r>
        <w:rPr>
          <w:rFonts w:cs="Arial"/>
        </w:rPr>
        <w:t xml:space="preserve"> образования;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организует территориальное общественное самоуправление и координирует деятельность  органов ТОС в границах своей территории;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выдвигает своих делегатов для участия в других организациях в случаях и порядке, установленных законодательством;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осуществляет иные функции, предусмотренные правовыми актами </w:t>
      </w:r>
      <w:proofErr w:type="gramStart"/>
      <w:r>
        <w:rPr>
          <w:rFonts w:cs="Arial"/>
        </w:rPr>
        <w:t>муниципального</w:t>
      </w:r>
      <w:proofErr w:type="gramEnd"/>
      <w:r>
        <w:rPr>
          <w:rFonts w:cs="Arial"/>
        </w:rPr>
        <w:t xml:space="preserve"> образования городское поселение «Город Жиздра», </w:t>
      </w:r>
      <w:r w:rsidRPr="00935D36">
        <w:rPr>
          <w:rFonts w:cs="Arial"/>
        </w:rPr>
        <w:t>Уставом</w:t>
      </w:r>
      <w:r>
        <w:rPr>
          <w:rFonts w:cs="Arial"/>
        </w:rPr>
        <w:t xml:space="preserve">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6.4. На первом заседании Совета ТОС избираются: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председатель Совета ТОС из членов Совета ТОС на срок полномочий Совета ТОС, решением Совета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заместитель председателя Совета ТОС из числа членов Совета ТОС, который выполняет поручения председателя Совета ТОС, а в случае отсутствия председателя (болезнь, отпуск, командировка) или невозможности выполнения им своих обязанн</w:t>
      </w:r>
      <w:r w:rsidR="001F09BF">
        <w:rPr>
          <w:rFonts w:cs="Arial"/>
        </w:rPr>
        <w:t xml:space="preserve">остей, осуществляет его функции </w:t>
      </w:r>
      <w:r>
        <w:rPr>
          <w:rFonts w:cs="Arial"/>
        </w:rPr>
        <w:t>секретарь Совета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6.5. Заседание Совета ТОС считается правомочным при участии в нем более 50% членов Совета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6.6. Решения Совета ТОС принимаются простым большинством голосов.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6.7. Совет TOC подконтролен и подотчетен собранию граждан.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6.8. Совет ТОС </w:t>
      </w:r>
      <w:proofErr w:type="gramStart"/>
      <w:r>
        <w:rPr>
          <w:rFonts w:cs="Arial"/>
        </w:rPr>
        <w:t>отчитывается о</w:t>
      </w:r>
      <w:proofErr w:type="gramEnd"/>
      <w:r>
        <w:rPr>
          <w:rFonts w:cs="Arial"/>
        </w:rPr>
        <w:t xml:space="preserve"> своей деятельности на собрании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6.9. Полномочия Совета ТОС прекращаются досрочно в случаях: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фактического прекращения деятельности Совета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решения собрания </w:t>
      </w:r>
      <w:proofErr w:type="gramStart"/>
      <w:r>
        <w:rPr>
          <w:rFonts w:cs="Arial"/>
        </w:rPr>
        <w:t>выражении</w:t>
      </w:r>
      <w:proofErr w:type="gramEnd"/>
      <w:r>
        <w:rPr>
          <w:rFonts w:cs="Arial"/>
        </w:rPr>
        <w:t xml:space="preserve"> недоверия Совету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самороспуска Совета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6.10. Решение собрания граждан о недоверии Совету ТОС считается принятым, если за него отдано более половины голосов участников собрания граждан.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6.11. Решение собрания (конференции) граждан о недоверии Совету ТОС влечет лишение статуса председателя Совета ТОС.</w:t>
      </w: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F09BF">
        <w:rPr>
          <w:rFonts w:cs="Arial"/>
          <w:b/>
          <w:bCs/>
          <w:iCs/>
          <w:sz w:val="30"/>
          <w:szCs w:val="28"/>
        </w:rPr>
        <w:t>7. Председатель Совета ТОС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7.1. Председатель организует работу Совета ТОС и подотчетен Собранию  граждан и Совету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7.2. Полномочия председателя Совета ТОС: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представляет ТОС в соответствии с законодательством, в отношениях с органами государственной власти, органами местного самоуправления, организациями и гражданами;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организует работу ТОС по достижению уставных целей;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руководит текущей деятельностью ТОС, в том числе для осуществления решений собрания граждан;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осуществляет руководство подготовкой заседаний и вопросов, выносимых на рассмотрение Совета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ведет заседание Совета ТОС в соответствии с установленным на заседании регламентом;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докладывает Совету ТОС о положении дел на подведомственной территории;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подписывает решения, протоколы заседаний совместно с секретарем заседаний;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представляет собранию граждан ТОС на утверждение смету доходов и расходов ТОС и отчет о ее исполнении;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порядке, установленном законодательством, представляет уполномоченным органам финансового контроля муниципального образования информацию для осуществления </w:t>
      </w:r>
      <w:proofErr w:type="gramStart"/>
      <w:r>
        <w:rPr>
          <w:rFonts w:cs="Arial"/>
        </w:rPr>
        <w:t>контроля за</w:t>
      </w:r>
      <w:proofErr w:type="gramEnd"/>
      <w:r>
        <w:rPr>
          <w:rFonts w:cs="Arial"/>
        </w:rPr>
        <w:t xml:space="preserve"> соблюдением бюджетного законодательства;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подписывает денежные и расчетные документы, финансовые обязательства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7.3. В случае самоотвода председателя Совета ТОС от работы исполнение обязанностей председателя по решению Совета ТОС возлагается на его заместителя или одного из членов Совета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7.4. Председатель Совета ТОС не реже одного раза в квартал проводит заседания Совета ТОС, на котором рассматриваются и решаются вопросы работы Совета ТОС. Совет ТОС заслушивает информацию председателя о проделанной работе, определяет вопросы, по которым председатель Совета ТОС принимает решение самостоятельно в рабочем порядке и отчитывается по ним на заседании Совета.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7.5. К компетенции председателя Совета ТОС относится решение всех вопросов, которые не составляют компетенцию собрания  граждан, Совета ТОС. Председатель Совета ТОС принимает решения по вопросам, отнесенным к его компетенции, единолично.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7.6. Полномочия председателя Совета ТОС прекращаются досрочно в случае: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смерти;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самоотвода;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признания судом недееспособным или ограниченно дееспособным;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признания судом безвестно отсутствующим или объявления умершим;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вступления в отношении его в законную силу обвинительного приговора суда;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выезда за пределы территории ТОС на постоянное место жительства;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досрочного прекращения полномочий Совета ТОС;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призыва на военную службу или направления на заменяющую ее альтернативную гражданскую службу.</w:t>
      </w: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F09BF">
        <w:rPr>
          <w:rFonts w:cs="Arial"/>
          <w:b/>
          <w:bCs/>
          <w:iCs/>
          <w:sz w:val="30"/>
          <w:szCs w:val="28"/>
        </w:rPr>
        <w:t>8. Порядок приобретения имущества, а также порядок пользования и распоряжения указанным имуществом и финансовыми средствами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8.1. Финансово-экономическую основу ТОС составляют собственные финансовые средства и имущество. Собственные финансовые средства и имущество ТОС образуются за счет добровольных пожертвований граждан, организаций, добровольных материальных вложений граждан, организаций, а также иных поступлений в соответствии с законодательством.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8.2. Территориальное общественное самоуправление для осуществления своей деятельности может приобретать движимое и недвижимое имущество, иные вещи (включая наличные денежные средства, результаты работ и оказание услуг) в порядке и на условиях, предусмотренных Гражданским кодексом РФ, </w:t>
      </w:r>
      <w:r w:rsidRPr="00935D36">
        <w:rPr>
          <w:rFonts w:cs="Arial"/>
        </w:rPr>
        <w:t>Бюджетным кодексом</w:t>
      </w:r>
      <w:r>
        <w:rPr>
          <w:rFonts w:cs="Arial"/>
        </w:rPr>
        <w:t xml:space="preserve"> РФ.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8.3. Смета доходов и расходов ТОС утверждается решением конференции собрания граждан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8.4. Собственные финансовые средства и имущество ТОС используются для достижения целей и задач ТОС, решения вопросов, определенных п.2.3 настоящего Устава.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8.5. Учет имущества и финансовых сре</w:t>
      </w:r>
      <w:proofErr w:type="gramStart"/>
      <w:r>
        <w:rPr>
          <w:rFonts w:cs="Arial"/>
        </w:rPr>
        <w:t>дств в с</w:t>
      </w:r>
      <w:proofErr w:type="gramEnd"/>
      <w:r>
        <w:rPr>
          <w:rFonts w:cs="Arial"/>
        </w:rPr>
        <w:t>оответствии с законодательством осуществляется Председателем Совета ТОС или иным лицом, определенным решением собрания граждан. Данные лица несут персональную ответственность за организацию учета имущества, финансовых средств, а также за соблюдение законодательства при выполнении финансово-экономических, хозяйственных операций.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8.6. Жители территории ТОС имеют право на беспрепятственное и незамедлительное получение информации о финансово-экономической деятельности ТОС. Порядок предоставления такой информации устанавливается собранием ТОС.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8.7. Территориальное общественное самоуправление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252E9F" w:rsidRPr="001F09BF" w:rsidRDefault="00252E9F" w:rsidP="001F09B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F09BF">
        <w:rPr>
          <w:rFonts w:cs="Arial"/>
          <w:b/>
          <w:bCs/>
          <w:iCs/>
          <w:sz w:val="30"/>
          <w:szCs w:val="28"/>
        </w:rPr>
        <w:t>9. Порядок прекращения деятельности ТОС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9.1. Деятельность ТОС прекращается на основании соответствующего решения собрания граждан, проживающих на территории, указанной в подпункте 1.3 раздела 1 настоящего Устава, и участвующих в осуществлении местного самоуправления в соответствии с законодательством.</w:t>
      </w:r>
    </w:p>
    <w:p w:rsidR="00252E9F" w:rsidRDefault="00252E9F" w:rsidP="00252E9F">
      <w:pPr>
        <w:spacing w:after="120"/>
        <w:ind w:firstLine="709"/>
        <w:rPr>
          <w:rFonts w:cs="Arial"/>
        </w:rPr>
      </w:pPr>
      <w:r>
        <w:rPr>
          <w:rFonts w:cs="Arial"/>
        </w:rPr>
        <w:t>9.2. Решение собрания о прекращении деятельности ТОС направляется в администрацию городского поселения «Город Жиздра», представительный орган муниципального образования в течение трех рабочих дней после даты принятия такого решения.</w:t>
      </w:r>
    </w:p>
    <w:p w:rsidR="00B45A74" w:rsidRDefault="00252E9F" w:rsidP="001F09BF">
      <w:pPr>
        <w:spacing w:after="120"/>
        <w:ind w:firstLine="709"/>
      </w:pPr>
      <w:r>
        <w:rPr>
          <w:rFonts w:cs="Arial"/>
        </w:rPr>
        <w:t>9.3 Решение собрания о прекращении деятельности ТОС также направляется в регистрирующий орган в порядке и сроки, определенные законодательством</w:t>
      </w:r>
      <w:proofErr w:type="gramStart"/>
      <w:r>
        <w:rPr>
          <w:rFonts w:cs="Arial"/>
        </w:rPr>
        <w:t>.</w:t>
      </w:r>
      <w:proofErr w:type="gramEnd"/>
      <w:r>
        <w:rPr>
          <w:rFonts w:cs="Arial"/>
        </w:rPr>
        <w:t xml:space="preserve"> (</w:t>
      </w:r>
      <w:proofErr w:type="gramStart"/>
      <w:r>
        <w:rPr>
          <w:rFonts w:cs="Arial"/>
        </w:rPr>
        <w:t>в</w:t>
      </w:r>
      <w:proofErr w:type="gramEnd"/>
      <w:r>
        <w:rPr>
          <w:rFonts w:cs="Arial"/>
        </w:rPr>
        <w:t xml:space="preserve"> случае, если ТОС является юридическим лицом).</w:t>
      </w:r>
      <w:bookmarkEnd w:id="0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9F"/>
    <w:rsid w:val="001F09BF"/>
    <w:rsid w:val="00252E9F"/>
    <w:rsid w:val="00401679"/>
    <w:rsid w:val="00935D36"/>
    <w:rsid w:val="00B45A74"/>
    <w:rsid w:val="00D5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696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569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69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69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69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F09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09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09B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09B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569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5696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09B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569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5696A"/>
    <w:rPr>
      <w:color w:val="0000FF"/>
      <w:u w:val="none"/>
    </w:rPr>
  </w:style>
  <w:style w:type="paragraph" w:customStyle="1" w:styleId="Application">
    <w:name w:val="Application!Приложение"/>
    <w:rsid w:val="00D5696A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5696A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5696A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5696A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5696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696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569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69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69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69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F09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09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09B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F09B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569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5696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09B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569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5696A"/>
    <w:rPr>
      <w:color w:val="0000FF"/>
      <w:u w:val="none"/>
    </w:rPr>
  </w:style>
  <w:style w:type="paragraph" w:customStyle="1" w:styleId="Application">
    <w:name w:val="Application!Приложение"/>
    <w:rsid w:val="00D5696A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5696A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5696A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5696A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569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3528-AC17-4F13-B1A1-2D67B207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8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2024-03-04T13:12:00Z</dcterms:created>
  <dcterms:modified xsi:type="dcterms:W3CDTF">2024-03-04T13:14:00Z</dcterms:modified>
</cp:coreProperties>
</file>